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BCB" w:rsidRPr="00B221F6" w:rsidRDefault="00B221F6">
      <w:pPr>
        <w:pStyle w:val="Heading1"/>
        <w:rPr>
          <w:b/>
          <w:color w:val="391B76"/>
          <w:sz w:val="38"/>
          <w:szCs w:val="38"/>
        </w:rPr>
      </w:pPr>
      <w:bookmarkStart w:id="0" w:name="_heading=h.nfw10mm5maor" w:colFirst="0" w:colLast="0"/>
      <w:bookmarkEnd w:id="0"/>
      <w:r w:rsidRPr="00B221F6">
        <w:rPr>
          <w:b/>
          <w:color w:val="391B76"/>
          <w:sz w:val="38"/>
          <w:szCs w:val="38"/>
        </w:rPr>
        <w:t xml:space="preserve">Application for Employment Form </w:t>
      </w:r>
    </w:p>
    <w:p w:rsidR="00863BCB" w:rsidRDefault="00B221F6">
      <w:r>
        <w:t>St Mary’s Primary School is committed to child safety and are legally required to obtain the following information about a person whom it proposes to engage to perform child-connected work:</w:t>
      </w:r>
    </w:p>
    <w:p w:rsidR="00863BCB" w:rsidRDefault="00B221F6">
      <w:pPr>
        <w:numPr>
          <w:ilvl w:val="0"/>
          <w:numId w:val="4"/>
        </w:numPr>
        <w:pBdr>
          <w:top w:val="nil"/>
          <w:left w:val="nil"/>
          <w:bottom w:val="nil"/>
          <w:right w:val="nil"/>
          <w:between w:val="nil"/>
        </w:pBdr>
        <w:spacing w:before="60" w:after="0" w:line="240" w:lineRule="auto"/>
      </w:pPr>
      <w:r>
        <w:rPr>
          <w:color w:val="000000"/>
        </w:rPr>
        <w:t>Working with Children Check status, or similar check</w:t>
      </w:r>
    </w:p>
    <w:p w:rsidR="00863BCB" w:rsidRDefault="00B221F6">
      <w:pPr>
        <w:numPr>
          <w:ilvl w:val="0"/>
          <w:numId w:val="4"/>
        </w:numPr>
        <w:pBdr>
          <w:top w:val="nil"/>
          <w:left w:val="nil"/>
          <w:bottom w:val="nil"/>
          <w:right w:val="nil"/>
          <w:between w:val="nil"/>
        </w:pBdr>
        <w:spacing w:before="60" w:after="0" w:line="240" w:lineRule="auto"/>
      </w:pPr>
      <w:r>
        <w:rPr>
          <w:color w:val="000000"/>
        </w:rPr>
        <w:t>Proof of personal identity and any professional or other qualifications</w:t>
      </w:r>
    </w:p>
    <w:p w:rsidR="00863BCB" w:rsidRDefault="00B221F6">
      <w:pPr>
        <w:numPr>
          <w:ilvl w:val="0"/>
          <w:numId w:val="4"/>
        </w:numPr>
        <w:pBdr>
          <w:top w:val="nil"/>
          <w:left w:val="nil"/>
          <w:bottom w:val="nil"/>
          <w:right w:val="nil"/>
          <w:between w:val="nil"/>
        </w:pBdr>
        <w:spacing w:before="60" w:after="0" w:line="240" w:lineRule="auto"/>
      </w:pPr>
      <w:r>
        <w:rPr>
          <w:color w:val="000000"/>
        </w:rPr>
        <w:t>The person’s history of work involving children</w:t>
      </w:r>
    </w:p>
    <w:p w:rsidR="00863BCB" w:rsidRDefault="00B221F6">
      <w:pPr>
        <w:numPr>
          <w:ilvl w:val="0"/>
          <w:numId w:val="4"/>
        </w:numPr>
        <w:pBdr>
          <w:top w:val="nil"/>
          <w:left w:val="nil"/>
          <w:bottom w:val="nil"/>
          <w:right w:val="nil"/>
          <w:between w:val="nil"/>
        </w:pBdr>
        <w:spacing w:before="60" w:after="0" w:line="240" w:lineRule="auto"/>
      </w:pPr>
      <w:r>
        <w:rPr>
          <w:color w:val="000000"/>
        </w:rPr>
        <w:t>References that address the person’s suitability for the job and working with children</w:t>
      </w:r>
    </w:p>
    <w:p w:rsidR="00863BCB" w:rsidRDefault="00B221F6">
      <w:pPr>
        <w:numPr>
          <w:ilvl w:val="0"/>
          <w:numId w:val="4"/>
        </w:numPr>
        <w:pBdr>
          <w:top w:val="nil"/>
          <w:left w:val="nil"/>
          <w:bottom w:val="nil"/>
          <w:right w:val="nil"/>
          <w:between w:val="nil"/>
        </w:pBdr>
        <w:spacing w:before="60" w:after="0" w:line="240" w:lineRule="auto"/>
      </w:pPr>
      <w:r>
        <w:rPr>
          <w:color w:val="000000"/>
        </w:rPr>
        <w:t>Letter of Application</w:t>
      </w:r>
    </w:p>
    <w:p w:rsidR="00863BCB" w:rsidRDefault="00863BCB"/>
    <w:p w:rsidR="00863BCB" w:rsidRDefault="00B221F6">
      <w: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w:t>
      </w:r>
    </w:p>
    <w:p w:rsidR="00863BCB" w:rsidRDefault="00B221F6">
      <w:pPr>
        <w:pStyle w:val="Heading3"/>
        <w:rPr>
          <w:color w:val="391B76"/>
          <w:sz w:val="32"/>
          <w:szCs w:val="32"/>
          <w:highlight w:val="white"/>
        </w:rPr>
      </w:pPr>
      <w:r>
        <w:rPr>
          <w:color w:val="391B76"/>
          <w:sz w:val="32"/>
          <w:szCs w:val="32"/>
          <w:highlight w:val="white"/>
        </w:rPr>
        <w:t>Position</w:t>
      </w:r>
    </w:p>
    <w:tbl>
      <w:tblPr>
        <w:tblStyle w:val="a"/>
        <w:tblW w:w="1025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80" w:firstRow="0" w:lastRow="0" w:firstColumn="1" w:lastColumn="0" w:noHBand="1" w:noVBand="1"/>
      </w:tblPr>
      <w:tblGrid>
        <w:gridCol w:w="4390"/>
        <w:gridCol w:w="5865"/>
      </w:tblGrid>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Name of the position you are applying for</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How did you hear about this employment vacancy? (Newspaper, website etc)</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bl>
    <w:p w:rsidR="00863BCB" w:rsidRDefault="00863BCB">
      <w:pPr>
        <w:pBdr>
          <w:top w:val="nil"/>
          <w:left w:val="nil"/>
          <w:bottom w:val="nil"/>
          <w:right w:val="nil"/>
          <w:between w:val="nil"/>
        </w:pBdr>
        <w:tabs>
          <w:tab w:val="left" w:pos="3119"/>
        </w:tabs>
        <w:spacing w:after="56" w:line="240" w:lineRule="auto"/>
        <w:ind w:hanging="1"/>
        <w:rPr>
          <w:rFonts w:ascii="Arial" w:eastAsia="Arial" w:hAnsi="Arial" w:cs="Arial"/>
          <w:color w:val="000000"/>
          <w:sz w:val="20"/>
          <w:szCs w:val="20"/>
        </w:rPr>
      </w:pPr>
    </w:p>
    <w:p w:rsidR="00863BCB" w:rsidRDefault="00B221F6">
      <w:pPr>
        <w:pStyle w:val="Heading3"/>
        <w:rPr>
          <w:color w:val="391B76"/>
          <w:sz w:val="32"/>
          <w:szCs w:val="32"/>
          <w:highlight w:val="white"/>
        </w:rPr>
      </w:pPr>
      <w:r>
        <w:rPr>
          <w:color w:val="391B76"/>
          <w:sz w:val="32"/>
          <w:szCs w:val="32"/>
          <w:highlight w:val="white"/>
        </w:rPr>
        <w:t>Personal Details</w:t>
      </w:r>
    </w:p>
    <w:tbl>
      <w:tblPr>
        <w:tblStyle w:val="a0"/>
        <w:tblW w:w="1025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80" w:firstRow="0" w:lastRow="0" w:firstColumn="1" w:lastColumn="0" w:noHBand="1" w:noVBand="1"/>
      </w:tblPr>
      <w:tblGrid>
        <w:gridCol w:w="4390"/>
        <w:gridCol w:w="5865"/>
      </w:tblGrid>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Given Name(s)</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Surname</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Preferred Contact Phone Number</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Home</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Mobile</w:t>
            </w:r>
          </w:p>
        </w:tc>
        <w:tc>
          <w:tcPr>
            <w:tcW w:w="5865" w:type="dxa"/>
            <w:shd w:val="clear" w:color="auto" w:fill="FFFFFF"/>
            <w:tcMar>
              <w:top w:w="57" w:type="dxa"/>
              <w:bottom w:w="57" w:type="dxa"/>
            </w:tcMar>
            <w:vAlign w:val="bottom"/>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Work</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p>
        </w:tc>
      </w:tr>
      <w:tr w:rsidR="00863BCB" w:rsidTr="00863BCB">
        <w:tc>
          <w:tcPr>
            <w:cnfStyle w:val="001000000000" w:firstRow="0" w:lastRow="0" w:firstColumn="1" w:lastColumn="0" w:oddVBand="0" w:evenVBand="0" w:oddHBand="0" w:evenHBand="0" w:firstRowFirstColumn="0" w:firstRowLastColumn="0" w:lastRowFirstColumn="0" w:lastRowLastColumn="0"/>
            <w:tcW w:w="4390" w:type="dxa"/>
            <w:shd w:val="clear" w:color="auto" w:fill="D9E2F3"/>
            <w:tcMar>
              <w:top w:w="57" w:type="dxa"/>
              <w:bottom w:w="57" w:type="dxa"/>
            </w:tcMar>
          </w:tcPr>
          <w:p w:rsidR="00863BCB" w:rsidRDefault="00B221F6">
            <w:pPr>
              <w:spacing w:before="60" w:after="60"/>
              <w:rPr>
                <w:sz w:val="20"/>
                <w:szCs w:val="20"/>
              </w:rPr>
            </w:pPr>
            <w:r>
              <w:rPr>
                <w:sz w:val="20"/>
                <w:szCs w:val="20"/>
              </w:rPr>
              <w:t>VIT Registration Number (or N/A)</w:t>
            </w:r>
          </w:p>
        </w:tc>
        <w:tc>
          <w:tcPr>
            <w:tcW w:w="5865" w:type="dxa"/>
            <w:shd w:val="clear" w:color="auto" w:fill="FFFFFF"/>
            <w:tcMar>
              <w:top w:w="57" w:type="dxa"/>
              <w:bottom w:w="57"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p>
        </w:tc>
      </w:tr>
    </w:tbl>
    <w:p w:rsidR="00863BCB" w:rsidRDefault="00B221F6">
      <w:pPr>
        <w:rPr>
          <w:b/>
          <w:color w:val="61A4D7"/>
          <w:sz w:val="28"/>
          <w:szCs w:val="28"/>
        </w:rPr>
      </w:pPr>
      <w:r>
        <w:br w:type="page"/>
      </w:r>
    </w:p>
    <w:p w:rsidR="00863BCB" w:rsidRDefault="00B221F6">
      <w:pPr>
        <w:pStyle w:val="Heading3"/>
        <w:rPr>
          <w:color w:val="391B76"/>
          <w:sz w:val="32"/>
          <w:szCs w:val="32"/>
          <w:highlight w:val="white"/>
        </w:rPr>
      </w:pPr>
      <w:r>
        <w:rPr>
          <w:color w:val="391B76"/>
          <w:sz w:val="32"/>
          <w:szCs w:val="32"/>
          <w:highlight w:val="white"/>
        </w:rPr>
        <w:lastRenderedPageBreak/>
        <w:t>Referees</w:t>
      </w:r>
    </w:p>
    <w:p w:rsidR="00863BCB" w:rsidRDefault="00B221F6">
      <w:pPr>
        <w:spacing w:before="120" w:after="120"/>
      </w:pPr>
      <w:r>
        <w:t>Please list a minimum of 3 referees:</w:t>
      </w:r>
    </w:p>
    <w:tbl>
      <w:tblPr>
        <w:tblStyle w:val="a1"/>
        <w:tblW w:w="1043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80" w:firstRow="0" w:lastRow="0" w:firstColumn="1" w:lastColumn="0" w:noHBand="1" w:noVBand="1"/>
      </w:tblPr>
      <w:tblGrid>
        <w:gridCol w:w="2405"/>
        <w:gridCol w:w="2268"/>
        <w:gridCol w:w="2693"/>
        <w:gridCol w:w="3069"/>
      </w:tblGrid>
      <w:tr w:rsidR="00863BCB" w:rsidTr="0069465C">
        <w:tc>
          <w:tcPr>
            <w:cnfStyle w:val="001000000000" w:firstRow="0" w:lastRow="0" w:firstColumn="1" w:lastColumn="0" w:oddVBand="0" w:evenVBand="0" w:oddHBand="0" w:evenHBand="0" w:firstRowFirstColumn="0" w:firstRowLastColumn="0" w:lastRowFirstColumn="0" w:lastRowLastColumn="0"/>
            <w:tcW w:w="2405" w:type="dxa"/>
            <w:shd w:val="clear" w:color="auto" w:fill="D9E2F3"/>
            <w:tcMar>
              <w:top w:w="28" w:type="dxa"/>
              <w:bottom w:w="28" w:type="dxa"/>
            </w:tcMar>
          </w:tcPr>
          <w:p w:rsidR="00863BCB" w:rsidRDefault="00B221F6">
            <w:pPr>
              <w:spacing w:before="60" w:after="60"/>
              <w:rPr>
                <w:sz w:val="20"/>
                <w:szCs w:val="20"/>
              </w:rPr>
            </w:pPr>
            <w:r>
              <w:rPr>
                <w:sz w:val="20"/>
                <w:szCs w:val="20"/>
              </w:rPr>
              <w:t>Name</w:t>
            </w:r>
          </w:p>
        </w:tc>
        <w:tc>
          <w:tcPr>
            <w:tcW w:w="2268" w:type="dxa"/>
            <w:shd w:val="clear" w:color="auto" w:fill="D9E2F3"/>
            <w:tcMar>
              <w:top w:w="28" w:type="dxa"/>
              <w:bottom w:w="28" w:type="dxa"/>
            </w:tcMar>
          </w:tcPr>
          <w:p w:rsidR="00863BCB" w:rsidRDefault="00B221F6">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Nature of relationship </w:t>
            </w:r>
            <w:r>
              <w:rPr>
                <w:b/>
                <w:sz w:val="20"/>
                <w:szCs w:val="20"/>
              </w:rPr>
              <w:br/>
            </w:r>
          </w:p>
        </w:tc>
        <w:tc>
          <w:tcPr>
            <w:tcW w:w="2693" w:type="dxa"/>
            <w:shd w:val="clear" w:color="auto" w:fill="D9E2F3"/>
            <w:tcMar>
              <w:top w:w="28" w:type="dxa"/>
              <w:bottom w:w="28" w:type="dxa"/>
            </w:tcMar>
          </w:tcPr>
          <w:p w:rsidR="00863BCB" w:rsidRDefault="00B221F6">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Place of employment</w:t>
            </w:r>
          </w:p>
        </w:tc>
        <w:tc>
          <w:tcPr>
            <w:tcW w:w="3069" w:type="dxa"/>
            <w:shd w:val="clear" w:color="auto" w:fill="D9E2F3"/>
            <w:tcMar>
              <w:top w:w="28" w:type="dxa"/>
              <w:bottom w:w="28" w:type="dxa"/>
            </w:tcMar>
          </w:tcPr>
          <w:p w:rsidR="00863BCB" w:rsidRDefault="00B221F6">
            <w:pPr>
              <w:spacing w:before="60" w:after="6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Contact details</w:t>
            </w:r>
          </w:p>
        </w:tc>
      </w:tr>
      <w:tr w:rsidR="00863BCB" w:rsidTr="0069465C">
        <w:tc>
          <w:tcPr>
            <w:cnfStyle w:val="001000000000" w:firstRow="0" w:lastRow="0" w:firstColumn="1" w:lastColumn="0" w:oddVBand="0" w:evenVBand="0" w:oddHBand="0" w:evenHBand="0" w:firstRowFirstColumn="0" w:firstRowLastColumn="0" w:lastRowFirstColumn="0" w:lastRowLastColumn="0"/>
            <w:tcW w:w="2405" w:type="dxa"/>
            <w:tcMar>
              <w:top w:w="28" w:type="dxa"/>
              <w:bottom w:w="28" w:type="dxa"/>
            </w:tcMar>
          </w:tcPr>
          <w:p w:rsidR="00863BCB" w:rsidRDefault="00863BCB">
            <w:pPr>
              <w:spacing w:before="60" w:after="60"/>
              <w:rPr>
                <w:sz w:val="18"/>
                <w:szCs w:val="18"/>
              </w:rPr>
            </w:pPr>
          </w:p>
        </w:tc>
        <w:tc>
          <w:tcPr>
            <w:tcW w:w="2268" w:type="dxa"/>
            <w:tcMar>
              <w:top w:w="28" w:type="dxa"/>
              <w:bottom w:w="28"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Mar>
              <w:top w:w="28" w:type="dxa"/>
              <w:bottom w:w="28" w:type="dxa"/>
            </w:tcMar>
          </w:tcPr>
          <w:p w:rsidR="00863BCB" w:rsidRDefault="00863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16"/>
                <w:szCs w:val="16"/>
              </w:rPr>
            </w:pPr>
          </w:p>
        </w:tc>
        <w:tc>
          <w:tcPr>
            <w:tcW w:w="3069" w:type="dxa"/>
            <w:tcMar>
              <w:top w:w="28" w:type="dxa"/>
              <w:bottom w:w="28" w:type="dxa"/>
            </w:tcMar>
          </w:tcPr>
          <w:p w:rsidR="00863BCB" w:rsidRDefault="00863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16"/>
                <w:szCs w:val="16"/>
              </w:rPr>
            </w:pPr>
          </w:p>
        </w:tc>
      </w:tr>
      <w:tr w:rsidR="00863BCB" w:rsidTr="0069465C">
        <w:tc>
          <w:tcPr>
            <w:cnfStyle w:val="001000000000" w:firstRow="0" w:lastRow="0" w:firstColumn="1" w:lastColumn="0" w:oddVBand="0" w:evenVBand="0" w:oddHBand="0" w:evenHBand="0" w:firstRowFirstColumn="0" w:firstRowLastColumn="0" w:lastRowFirstColumn="0" w:lastRowLastColumn="0"/>
            <w:tcW w:w="2405" w:type="dxa"/>
            <w:tcMar>
              <w:top w:w="28" w:type="dxa"/>
              <w:bottom w:w="28" w:type="dxa"/>
            </w:tcMar>
          </w:tcPr>
          <w:p w:rsidR="00863BCB" w:rsidRDefault="00863BCB">
            <w:pPr>
              <w:spacing w:before="60" w:after="60"/>
              <w:rPr>
                <w:sz w:val="18"/>
                <w:szCs w:val="18"/>
              </w:rPr>
            </w:pPr>
          </w:p>
        </w:tc>
        <w:tc>
          <w:tcPr>
            <w:tcW w:w="2268" w:type="dxa"/>
            <w:tcMar>
              <w:top w:w="28" w:type="dxa"/>
              <w:bottom w:w="28" w:type="dxa"/>
            </w:tcMar>
            <w:vAlign w:val="bottom"/>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Mar>
              <w:top w:w="28" w:type="dxa"/>
              <w:bottom w:w="28"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3069" w:type="dxa"/>
            <w:tcMar>
              <w:top w:w="28" w:type="dxa"/>
              <w:bottom w:w="28"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r>
      <w:tr w:rsidR="00863BCB" w:rsidTr="0069465C">
        <w:tc>
          <w:tcPr>
            <w:cnfStyle w:val="001000000000" w:firstRow="0" w:lastRow="0" w:firstColumn="1" w:lastColumn="0" w:oddVBand="0" w:evenVBand="0" w:oddHBand="0" w:evenHBand="0" w:firstRowFirstColumn="0" w:firstRowLastColumn="0" w:lastRowFirstColumn="0" w:lastRowLastColumn="0"/>
            <w:tcW w:w="2405" w:type="dxa"/>
            <w:tcMar>
              <w:top w:w="28" w:type="dxa"/>
              <w:bottom w:w="28" w:type="dxa"/>
            </w:tcMar>
          </w:tcPr>
          <w:p w:rsidR="00863BCB" w:rsidRDefault="00863BCB">
            <w:pPr>
              <w:spacing w:before="60" w:after="60"/>
              <w:rPr>
                <w:sz w:val="18"/>
                <w:szCs w:val="18"/>
              </w:rPr>
            </w:pPr>
          </w:p>
        </w:tc>
        <w:tc>
          <w:tcPr>
            <w:tcW w:w="2268" w:type="dxa"/>
            <w:tcMar>
              <w:top w:w="28" w:type="dxa"/>
              <w:bottom w:w="28" w:type="dxa"/>
            </w:tcMar>
          </w:tcPr>
          <w:p w:rsidR="00863BCB" w:rsidRDefault="00863BCB">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Mar>
              <w:top w:w="28" w:type="dxa"/>
              <w:bottom w:w="28" w:type="dxa"/>
            </w:tcMar>
          </w:tcPr>
          <w:p w:rsidR="00863BCB" w:rsidRDefault="00863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0000"/>
                <w:sz w:val="18"/>
                <w:szCs w:val="18"/>
              </w:rPr>
            </w:pPr>
          </w:p>
        </w:tc>
        <w:tc>
          <w:tcPr>
            <w:tcW w:w="3069" w:type="dxa"/>
            <w:tcMar>
              <w:top w:w="28" w:type="dxa"/>
              <w:bottom w:w="28" w:type="dxa"/>
            </w:tcMar>
          </w:tcPr>
          <w:p w:rsidR="00863BCB" w:rsidRDefault="00863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0000"/>
                <w:sz w:val="18"/>
                <w:szCs w:val="18"/>
              </w:rPr>
            </w:pPr>
          </w:p>
        </w:tc>
      </w:tr>
    </w:tbl>
    <w:p w:rsidR="00863BCB" w:rsidRDefault="00863BCB"/>
    <w:p w:rsidR="00863BCB" w:rsidRDefault="00B221F6">
      <w:pPr>
        <w:pStyle w:val="Heading3"/>
        <w:rPr>
          <w:color w:val="391B76"/>
          <w:sz w:val="32"/>
          <w:szCs w:val="32"/>
          <w:highlight w:val="white"/>
        </w:rPr>
      </w:pPr>
      <w:r>
        <w:rPr>
          <w:color w:val="391B76"/>
          <w:sz w:val="32"/>
          <w:szCs w:val="32"/>
          <w:highlight w:val="white"/>
        </w:rPr>
        <w:t>Pre-Employment Disclosure Questions</w:t>
      </w:r>
    </w:p>
    <w:p w:rsidR="00863BCB" w:rsidRDefault="00B221F6">
      <w:pPr>
        <w:spacing w:after="120"/>
      </w:pPr>
      <w: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Style w:val="a2"/>
        <w:tblW w:w="10440"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10440"/>
      </w:tblGrid>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spacing w:after="0" w:line="240" w:lineRule="auto"/>
              <w:ind w:left="319" w:hanging="319"/>
              <w:rPr>
                <w:b/>
                <w:color w:val="000000"/>
                <w:sz w:val="18"/>
                <w:szCs w:val="18"/>
              </w:rPr>
            </w:pPr>
            <w:r>
              <w:rPr>
                <w:color w:val="000000"/>
                <w:sz w:val="20"/>
                <w:szCs w:val="20"/>
              </w:rPr>
              <w:t>Have you ever had any disciplinary action taken against you by an employer (e.g. received a warning or had your employment terminated) in relation to any inappropriate or unprofessional conduct?</w:t>
            </w:r>
          </w:p>
        </w:tc>
      </w:tr>
      <w:tr w:rsidR="00863BCB">
        <w:trPr>
          <w:cantSplit/>
        </w:trPr>
        <w:tc>
          <w:tcPr>
            <w:tcW w:w="10440" w:type="dxa"/>
            <w:shd w:val="clear" w:color="auto" w:fill="FFFFFF"/>
            <w:tcMar>
              <w:top w:w="57" w:type="dxa"/>
              <w:bottom w:w="57" w:type="dxa"/>
            </w:tcMar>
          </w:tcPr>
          <w:p w:rsidR="00863BCB" w:rsidRDefault="00B221F6">
            <w:pPr>
              <w:tabs>
                <w:tab w:val="left" w:pos="3304"/>
              </w:tabs>
              <w:ind w:left="319"/>
              <w:rPr>
                <w:sz w:val="20"/>
                <w:szCs w:val="20"/>
              </w:rPr>
            </w:pPr>
            <w:r>
              <w:t xml:space="preserve">□ </w:t>
            </w:r>
            <w:r>
              <w:rPr>
                <w:sz w:val="20"/>
                <w:szCs w:val="20"/>
              </w:rPr>
              <w:t>NO</w:t>
            </w:r>
            <w:r>
              <w:rPr>
                <w:sz w:val="20"/>
                <w:szCs w:val="20"/>
              </w:rPr>
              <w:tab/>
            </w:r>
            <w:r>
              <w:t xml:space="preserve">□ </w:t>
            </w:r>
            <w:r>
              <w:rPr>
                <w:sz w:val="20"/>
                <w:szCs w:val="20"/>
              </w:rPr>
              <w:t xml:space="preserve">YES </w:t>
            </w:r>
          </w:p>
          <w:p w:rsidR="00863BCB" w:rsidRDefault="00B221F6">
            <w:pPr>
              <w:tabs>
                <w:tab w:val="left" w:pos="3304"/>
              </w:tabs>
              <w:spacing w:before="120"/>
              <w:ind w:left="319"/>
              <w:rPr>
                <w:sz w:val="20"/>
                <w:szCs w:val="20"/>
              </w:rPr>
            </w:pPr>
            <w:r>
              <w:rPr>
                <w:sz w:val="20"/>
                <w:szCs w:val="20"/>
              </w:rPr>
              <w:t>If yes, please provide details:</w:t>
            </w:r>
          </w:p>
          <w:p w:rsidR="00863BCB" w:rsidRDefault="00863BCB">
            <w:pPr>
              <w:tabs>
                <w:tab w:val="left" w:pos="3304"/>
              </w:tabs>
              <w:rPr>
                <w:sz w:val="20"/>
                <w:szCs w:val="20"/>
              </w:rPr>
            </w:pPr>
          </w:p>
        </w:tc>
      </w:tr>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tabs>
                <w:tab w:val="left" w:pos="3304"/>
              </w:tabs>
              <w:spacing w:after="0" w:line="240" w:lineRule="auto"/>
              <w:ind w:left="319" w:hanging="319"/>
              <w:rPr>
                <w:b/>
                <w:color w:val="000000"/>
                <w:sz w:val="18"/>
                <w:szCs w:val="18"/>
              </w:rPr>
            </w:pPr>
            <w:r>
              <w:rPr>
                <w:color w:val="000000"/>
                <w:sz w:val="20"/>
                <w:szCs w:val="20"/>
              </w:rPr>
              <w:t>Have you ever been the subject of an allegation of inappropriate or unprofessional conduct which has been substantiated by an employer or other body?</w:t>
            </w:r>
          </w:p>
        </w:tc>
      </w:tr>
      <w:tr w:rsidR="00863BCB">
        <w:trPr>
          <w:cantSplit/>
        </w:trPr>
        <w:tc>
          <w:tcPr>
            <w:tcW w:w="10440" w:type="dxa"/>
            <w:shd w:val="clear" w:color="auto" w:fill="FFFFFF"/>
            <w:tcMar>
              <w:top w:w="57" w:type="dxa"/>
              <w:bottom w:w="57" w:type="dxa"/>
            </w:tcMar>
          </w:tcPr>
          <w:p w:rsidR="00863BCB" w:rsidRDefault="00B221F6">
            <w:pPr>
              <w:tabs>
                <w:tab w:val="left" w:pos="3304"/>
              </w:tabs>
              <w:ind w:left="319"/>
            </w:pPr>
            <w:r>
              <w:t xml:space="preserve">□ </w:t>
            </w:r>
            <w:r>
              <w:rPr>
                <w:sz w:val="20"/>
                <w:szCs w:val="20"/>
              </w:rPr>
              <w:t>NO</w:t>
            </w:r>
            <w:r>
              <w:rPr>
                <w:sz w:val="20"/>
                <w:szCs w:val="20"/>
              </w:rPr>
              <w:tab/>
            </w:r>
            <w:r>
              <w:t xml:space="preserve">□ </w:t>
            </w:r>
            <w:r>
              <w:rPr>
                <w:sz w:val="20"/>
                <w:szCs w:val="20"/>
              </w:rPr>
              <w:t xml:space="preserve">YES </w:t>
            </w:r>
          </w:p>
          <w:p w:rsidR="00863BCB" w:rsidRDefault="00B221F6">
            <w:pPr>
              <w:tabs>
                <w:tab w:val="left" w:pos="3304"/>
              </w:tabs>
              <w:spacing w:before="120"/>
              <w:ind w:left="319"/>
              <w:rPr>
                <w:sz w:val="20"/>
                <w:szCs w:val="20"/>
              </w:rPr>
            </w:pPr>
            <w:r>
              <w:rPr>
                <w:sz w:val="20"/>
                <w:szCs w:val="20"/>
              </w:rPr>
              <w:t>If yes, please provide details:</w:t>
            </w:r>
          </w:p>
          <w:p w:rsidR="00863BCB" w:rsidRDefault="00863BCB">
            <w:pPr>
              <w:tabs>
                <w:tab w:val="left" w:pos="3304"/>
              </w:tabs>
            </w:pPr>
          </w:p>
        </w:tc>
      </w:tr>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tabs>
                <w:tab w:val="left" w:pos="3304"/>
              </w:tabs>
              <w:spacing w:after="0" w:line="240" w:lineRule="auto"/>
              <w:ind w:left="319" w:hanging="319"/>
              <w:rPr>
                <w:color w:val="000000"/>
                <w:sz w:val="20"/>
                <w:szCs w:val="20"/>
              </w:rPr>
            </w:pPr>
            <w:r>
              <w:rPr>
                <w:color w:val="000000"/>
                <w:sz w:val="20"/>
                <w:szCs w:val="20"/>
              </w:rPr>
              <w:t>Have you ever been found guilty of a criminal offence or are you currently facing criminal charges?</w:t>
            </w:r>
          </w:p>
        </w:tc>
      </w:tr>
      <w:tr w:rsidR="00863BCB">
        <w:trPr>
          <w:cantSplit/>
        </w:trPr>
        <w:tc>
          <w:tcPr>
            <w:tcW w:w="10440" w:type="dxa"/>
            <w:shd w:val="clear" w:color="auto" w:fill="FFFFFF"/>
            <w:tcMar>
              <w:top w:w="57" w:type="dxa"/>
              <w:bottom w:w="57" w:type="dxa"/>
            </w:tcMar>
          </w:tcPr>
          <w:p w:rsidR="00863BCB" w:rsidRDefault="00B221F6">
            <w:pPr>
              <w:tabs>
                <w:tab w:val="left" w:pos="3304"/>
              </w:tabs>
              <w:ind w:left="319"/>
            </w:pPr>
            <w:r>
              <w:t xml:space="preserve">□ </w:t>
            </w:r>
            <w:r>
              <w:rPr>
                <w:sz w:val="20"/>
                <w:szCs w:val="20"/>
              </w:rPr>
              <w:t xml:space="preserve">NO   </w:t>
            </w:r>
            <w:r>
              <w:rPr>
                <w:sz w:val="20"/>
                <w:szCs w:val="20"/>
              </w:rPr>
              <w:tab/>
            </w:r>
            <w:r>
              <w:t xml:space="preserve">□ </w:t>
            </w:r>
            <w:r>
              <w:rPr>
                <w:sz w:val="20"/>
                <w:szCs w:val="20"/>
              </w:rPr>
              <w:t xml:space="preserve">YES </w:t>
            </w:r>
          </w:p>
          <w:p w:rsidR="00863BCB" w:rsidRDefault="00B221F6">
            <w:pPr>
              <w:tabs>
                <w:tab w:val="left" w:pos="3304"/>
              </w:tabs>
              <w:spacing w:before="120"/>
              <w:ind w:left="319"/>
              <w:rPr>
                <w:sz w:val="20"/>
                <w:szCs w:val="20"/>
              </w:rPr>
            </w:pPr>
            <w:r>
              <w:rPr>
                <w:sz w:val="20"/>
                <w:szCs w:val="20"/>
              </w:rPr>
              <w:t>If yes, please provide details:</w:t>
            </w:r>
          </w:p>
          <w:p w:rsidR="00863BCB" w:rsidRDefault="00863BCB">
            <w:pPr>
              <w:tabs>
                <w:tab w:val="left" w:pos="3304"/>
              </w:tabs>
            </w:pPr>
          </w:p>
        </w:tc>
      </w:tr>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tabs>
                <w:tab w:val="left" w:pos="3304"/>
              </w:tabs>
              <w:spacing w:after="0" w:line="240" w:lineRule="auto"/>
              <w:ind w:left="319" w:hanging="319"/>
              <w:rPr>
                <w:b/>
                <w:color w:val="000000"/>
                <w:sz w:val="18"/>
                <w:szCs w:val="18"/>
              </w:rPr>
            </w:pPr>
            <w:r>
              <w:rPr>
                <w:color w:val="000000"/>
                <w:sz w:val="20"/>
                <w:szCs w:val="20"/>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863BCB">
        <w:trPr>
          <w:cantSplit/>
        </w:trPr>
        <w:tc>
          <w:tcPr>
            <w:tcW w:w="10440" w:type="dxa"/>
            <w:shd w:val="clear" w:color="auto" w:fill="FFFFFF"/>
            <w:tcMar>
              <w:top w:w="57" w:type="dxa"/>
              <w:bottom w:w="57" w:type="dxa"/>
            </w:tcMar>
          </w:tcPr>
          <w:p w:rsidR="00863BCB" w:rsidRDefault="00B221F6">
            <w:pPr>
              <w:tabs>
                <w:tab w:val="left" w:pos="3304"/>
              </w:tabs>
              <w:ind w:left="319"/>
              <w:rPr>
                <w:sz w:val="20"/>
                <w:szCs w:val="20"/>
              </w:rPr>
            </w:pPr>
            <w:r>
              <w:t xml:space="preserve">□ </w:t>
            </w:r>
            <w:r>
              <w:rPr>
                <w:sz w:val="20"/>
                <w:szCs w:val="20"/>
              </w:rPr>
              <w:t>NO</w:t>
            </w:r>
            <w:r>
              <w:rPr>
                <w:sz w:val="20"/>
                <w:szCs w:val="20"/>
              </w:rPr>
              <w:tab/>
            </w:r>
            <w:r>
              <w:t xml:space="preserve">□ </w:t>
            </w:r>
            <w:r>
              <w:rPr>
                <w:sz w:val="20"/>
                <w:szCs w:val="20"/>
              </w:rPr>
              <w:t xml:space="preserve">YES </w:t>
            </w:r>
          </w:p>
          <w:p w:rsidR="00863BCB" w:rsidRDefault="00B221F6">
            <w:pPr>
              <w:tabs>
                <w:tab w:val="left" w:pos="3304"/>
              </w:tabs>
              <w:spacing w:before="120"/>
              <w:ind w:left="319"/>
              <w:rPr>
                <w:sz w:val="20"/>
                <w:szCs w:val="20"/>
              </w:rPr>
            </w:pPr>
            <w:r>
              <w:rPr>
                <w:sz w:val="20"/>
                <w:szCs w:val="20"/>
              </w:rPr>
              <w:t>If No, this will be discussed further if you are offered an interview.</w:t>
            </w:r>
          </w:p>
          <w:p w:rsidR="00532B0C" w:rsidRDefault="00532B0C">
            <w:pPr>
              <w:tabs>
                <w:tab w:val="left" w:pos="3304"/>
              </w:tabs>
              <w:spacing w:before="120"/>
              <w:ind w:left="319"/>
              <w:rPr>
                <w:sz w:val="20"/>
                <w:szCs w:val="20"/>
              </w:rPr>
            </w:pPr>
          </w:p>
          <w:p w:rsidR="00532B0C" w:rsidRDefault="00532B0C">
            <w:pPr>
              <w:tabs>
                <w:tab w:val="left" w:pos="3304"/>
              </w:tabs>
              <w:spacing w:before="120"/>
              <w:ind w:left="319"/>
              <w:rPr>
                <w:sz w:val="20"/>
                <w:szCs w:val="20"/>
              </w:rPr>
            </w:pPr>
            <w:bookmarkStart w:id="1" w:name="_GoBack"/>
            <w:bookmarkEnd w:id="1"/>
          </w:p>
        </w:tc>
      </w:tr>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tabs>
                <w:tab w:val="left" w:pos="3304"/>
              </w:tabs>
              <w:spacing w:after="0" w:line="240" w:lineRule="auto"/>
              <w:ind w:left="319" w:hanging="319"/>
              <w:rPr>
                <w:color w:val="000000"/>
              </w:rPr>
            </w:pPr>
            <w:r>
              <w:rPr>
                <w:color w:val="000000"/>
                <w:sz w:val="20"/>
                <w:szCs w:val="20"/>
              </w:rPr>
              <w:t>Is there any reason why you would not be able to undertake the inherent requirements of the position?</w:t>
            </w:r>
          </w:p>
        </w:tc>
      </w:tr>
      <w:tr w:rsidR="00863BCB">
        <w:trPr>
          <w:cantSplit/>
        </w:trPr>
        <w:tc>
          <w:tcPr>
            <w:tcW w:w="10440" w:type="dxa"/>
            <w:shd w:val="clear" w:color="auto" w:fill="FFFFFF"/>
            <w:tcMar>
              <w:top w:w="57" w:type="dxa"/>
              <w:bottom w:w="57" w:type="dxa"/>
            </w:tcMar>
          </w:tcPr>
          <w:p w:rsidR="00863BCB" w:rsidRDefault="00B221F6">
            <w:pPr>
              <w:tabs>
                <w:tab w:val="left" w:pos="3304"/>
              </w:tabs>
              <w:ind w:left="319"/>
            </w:pPr>
            <w:r>
              <w:lastRenderedPageBreak/>
              <w:t xml:space="preserve">□ </w:t>
            </w:r>
            <w:r>
              <w:rPr>
                <w:sz w:val="20"/>
                <w:szCs w:val="20"/>
              </w:rPr>
              <w:t>NO</w:t>
            </w:r>
            <w:r>
              <w:rPr>
                <w:sz w:val="20"/>
                <w:szCs w:val="20"/>
              </w:rPr>
              <w:tab/>
            </w:r>
            <w:r>
              <w:t xml:space="preserve">□ </w:t>
            </w:r>
            <w:r>
              <w:rPr>
                <w:sz w:val="20"/>
                <w:szCs w:val="20"/>
              </w:rPr>
              <w:t xml:space="preserve">YES </w:t>
            </w:r>
          </w:p>
        </w:tc>
      </w:tr>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tabs>
                <w:tab w:val="left" w:pos="3304"/>
              </w:tabs>
              <w:spacing w:after="0" w:line="240" w:lineRule="auto"/>
              <w:ind w:left="319" w:hanging="319"/>
              <w:rPr>
                <w:b/>
                <w:color w:val="000000"/>
              </w:rPr>
            </w:pPr>
            <w:r>
              <w:rPr>
                <w:color w:val="000000"/>
                <w:sz w:val="20"/>
                <w:szCs w:val="20"/>
              </w:rPr>
              <w:t>Do you have a current Working with Children Check?</w:t>
            </w:r>
          </w:p>
        </w:tc>
      </w:tr>
      <w:tr w:rsidR="00863BCB">
        <w:trPr>
          <w:cantSplit/>
        </w:trPr>
        <w:tc>
          <w:tcPr>
            <w:tcW w:w="10440" w:type="dxa"/>
            <w:shd w:val="clear" w:color="auto" w:fill="FFFFFF"/>
            <w:tcMar>
              <w:top w:w="57" w:type="dxa"/>
              <w:bottom w:w="57" w:type="dxa"/>
            </w:tcMar>
          </w:tcPr>
          <w:p w:rsidR="00863BCB" w:rsidRDefault="00B221F6">
            <w:pPr>
              <w:tabs>
                <w:tab w:val="left" w:pos="3304"/>
                <w:tab w:val="left" w:pos="6423"/>
              </w:tabs>
              <w:ind w:left="319"/>
              <w:rPr>
                <w:sz w:val="20"/>
                <w:szCs w:val="20"/>
              </w:rPr>
            </w:pPr>
            <w:r>
              <w:t xml:space="preserve">□ </w:t>
            </w:r>
            <w:r>
              <w:rPr>
                <w:sz w:val="20"/>
                <w:szCs w:val="20"/>
              </w:rPr>
              <w:t xml:space="preserve">NO – </w:t>
            </w:r>
            <w:r w:rsidR="00000C4B">
              <w:rPr>
                <w:sz w:val="20"/>
                <w:szCs w:val="20"/>
              </w:rPr>
              <w:t xml:space="preserve">I </w:t>
            </w:r>
            <w:r>
              <w:rPr>
                <w:sz w:val="20"/>
                <w:szCs w:val="20"/>
              </w:rPr>
              <w:t xml:space="preserve">agree to obtain </w:t>
            </w:r>
            <w:r w:rsidR="00000C4B">
              <w:rPr>
                <w:sz w:val="20"/>
                <w:szCs w:val="20"/>
              </w:rPr>
              <w:t xml:space="preserve">a </w:t>
            </w:r>
            <w:r>
              <w:rPr>
                <w:sz w:val="20"/>
                <w:szCs w:val="20"/>
              </w:rPr>
              <w:t xml:space="preserve">check </w:t>
            </w:r>
            <w:r w:rsidR="00000C4B">
              <w:rPr>
                <w:sz w:val="20"/>
                <w:szCs w:val="20"/>
              </w:rPr>
              <w:t xml:space="preserve">    </w:t>
            </w:r>
            <w:r>
              <w:rPr>
                <w:sz w:val="20"/>
                <w:szCs w:val="20"/>
              </w:rPr>
              <w:tab/>
            </w:r>
            <w:r>
              <w:t xml:space="preserve">□ </w:t>
            </w:r>
            <w:r>
              <w:rPr>
                <w:sz w:val="20"/>
                <w:szCs w:val="20"/>
              </w:rPr>
              <w:t xml:space="preserve">YES </w:t>
            </w:r>
          </w:p>
        </w:tc>
      </w:tr>
      <w:tr w:rsidR="00863BCB">
        <w:trPr>
          <w:cantSplit/>
        </w:trPr>
        <w:tc>
          <w:tcPr>
            <w:tcW w:w="10440" w:type="dxa"/>
            <w:shd w:val="clear" w:color="auto" w:fill="D9E2F3"/>
            <w:tcMar>
              <w:top w:w="57" w:type="dxa"/>
              <w:bottom w:w="57" w:type="dxa"/>
            </w:tcMar>
          </w:tcPr>
          <w:p w:rsidR="00863BCB" w:rsidRDefault="00B221F6">
            <w:pPr>
              <w:numPr>
                <w:ilvl w:val="0"/>
                <w:numId w:val="5"/>
              </w:numPr>
              <w:pBdr>
                <w:top w:val="nil"/>
                <w:left w:val="nil"/>
                <w:bottom w:val="nil"/>
                <w:right w:val="nil"/>
                <w:between w:val="nil"/>
              </w:pBdr>
              <w:tabs>
                <w:tab w:val="left" w:pos="3304"/>
                <w:tab w:val="left" w:pos="6423"/>
              </w:tabs>
              <w:spacing w:after="0" w:line="240" w:lineRule="auto"/>
              <w:ind w:left="319" w:hanging="319"/>
              <w:rPr>
                <w:b/>
                <w:color w:val="000000"/>
              </w:rPr>
            </w:pPr>
            <w:r>
              <w:rPr>
                <w:color w:val="000000"/>
                <w:sz w:val="20"/>
                <w:szCs w:val="20"/>
              </w:rPr>
              <w:t>Do you have a current National Police Check?</w:t>
            </w:r>
          </w:p>
        </w:tc>
      </w:tr>
      <w:tr w:rsidR="00863BCB">
        <w:trPr>
          <w:cantSplit/>
        </w:trPr>
        <w:tc>
          <w:tcPr>
            <w:tcW w:w="10440" w:type="dxa"/>
            <w:shd w:val="clear" w:color="auto" w:fill="FFFFFF"/>
            <w:tcMar>
              <w:top w:w="57" w:type="dxa"/>
              <w:bottom w:w="57" w:type="dxa"/>
            </w:tcMar>
          </w:tcPr>
          <w:p w:rsidR="00863BCB" w:rsidRDefault="00B221F6">
            <w:pPr>
              <w:pBdr>
                <w:top w:val="nil"/>
                <w:left w:val="nil"/>
                <w:bottom w:val="nil"/>
                <w:right w:val="nil"/>
                <w:between w:val="nil"/>
              </w:pBdr>
              <w:tabs>
                <w:tab w:val="left" w:pos="3304"/>
                <w:tab w:val="left" w:pos="6423"/>
              </w:tabs>
              <w:spacing w:after="0" w:line="240" w:lineRule="auto"/>
              <w:ind w:left="319"/>
              <w:rPr>
                <w:b/>
                <w:color w:val="000000"/>
                <w:sz w:val="20"/>
                <w:szCs w:val="20"/>
              </w:rPr>
            </w:pPr>
            <w:r>
              <w:rPr>
                <w:rFonts w:ascii="Wingdings" w:eastAsia="Wingdings" w:hAnsi="Wingdings" w:cs="Wingdings"/>
                <w:color w:val="000000"/>
              </w:rPr>
              <w:t>□</w:t>
            </w:r>
            <w:r>
              <w:rPr>
                <w:rFonts w:ascii="Arial" w:eastAsia="Arial" w:hAnsi="Arial" w:cs="Arial"/>
                <w:color w:val="000000"/>
                <w:sz w:val="20"/>
                <w:szCs w:val="20"/>
              </w:rPr>
              <w:t xml:space="preserve"> </w:t>
            </w:r>
            <w:r>
              <w:rPr>
                <w:color w:val="000000"/>
                <w:sz w:val="20"/>
                <w:szCs w:val="20"/>
              </w:rPr>
              <w:t>NO</w:t>
            </w:r>
            <w:r w:rsidR="00000C4B">
              <w:rPr>
                <w:color w:val="000000"/>
                <w:sz w:val="20"/>
                <w:szCs w:val="20"/>
              </w:rPr>
              <w:t xml:space="preserve"> – I agree to obtain a check</w:t>
            </w:r>
            <w:r>
              <w:rPr>
                <w:color w:val="000000"/>
                <w:sz w:val="20"/>
                <w:szCs w:val="20"/>
              </w:rPr>
              <w:t xml:space="preserve"> </w:t>
            </w:r>
            <w:r w:rsidR="00000C4B">
              <w:rPr>
                <w:color w:val="000000"/>
                <w:sz w:val="20"/>
                <w:szCs w:val="20"/>
              </w:rPr>
              <w:t xml:space="preserve">      </w:t>
            </w:r>
            <w:r>
              <w:rPr>
                <w:rFonts w:ascii="Wingdings" w:eastAsia="Wingdings" w:hAnsi="Wingdings" w:cs="Wingdings"/>
                <w:color w:val="000000"/>
              </w:rPr>
              <w:t>□</w:t>
            </w:r>
            <w:r>
              <w:rPr>
                <w:rFonts w:ascii="Arial" w:eastAsia="Arial" w:hAnsi="Arial" w:cs="Arial"/>
                <w:color w:val="000000"/>
                <w:sz w:val="20"/>
                <w:szCs w:val="20"/>
              </w:rPr>
              <w:t xml:space="preserve"> </w:t>
            </w:r>
            <w:r>
              <w:rPr>
                <w:color w:val="000000"/>
                <w:sz w:val="20"/>
                <w:szCs w:val="20"/>
              </w:rPr>
              <w:t xml:space="preserve">YES </w:t>
            </w:r>
          </w:p>
        </w:tc>
      </w:tr>
    </w:tbl>
    <w:p w:rsidR="00863BCB" w:rsidRDefault="00863BCB">
      <w:pPr>
        <w:pStyle w:val="Heading3"/>
      </w:pPr>
    </w:p>
    <w:p w:rsidR="00863BCB" w:rsidRDefault="00B221F6">
      <w:pPr>
        <w:rPr>
          <w:b/>
          <w:color w:val="61A4D7"/>
          <w:sz w:val="28"/>
          <w:szCs w:val="28"/>
        </w:rPr>
      </w:pPr>
      <w:r>
        <w:br w:type="page"/>
      </w:r>
    </w:p>
    <w:p w:rsidR="00863BCB" w:rsidRDefault="00B221F6">
      <w:pPr>
        <w:pStyle w:val="Heading3"/>
        <w:rPr>
          <w:color w:val="391B76"/>
          <w:sz w:val="32"/>
          <w:szCs w:val="32"/>
          <w:highlight w:val="white"/>
        </w:rPr>
      </w:pPr>
      <w:r>
        <w:rPr>
          <w:color w:val="391B76"/>
          <w:sz w:val="32"/>
          <w:szCs w:val="32"/>
          <w:highlight w:val="white"/>
        </w:rPr>
        <w:lastRenderedPageBreak/>
        <w:t>Applicant Declaration</w:t>
      </w:r>
    </w:p>
    <w:p w:rsidR="00863BCB" w:rsidRDefault="00B221F6">
      <w:r>
        <w:t xml:space="preserve">I declare that the contents of this form are true and correct and complete to the best of my knowledge and no information concerning my employment history has been withheld. </w:t>
      </w:r>
    </w:p>
    <w:p w:rsidR="00863BCB" w:rsidRDefault="00863BCB"/>
    <w:p w:rsidR="00863BCB" w:rsidRDefault="00B221F6">
      <w:r>
        <w:t xml:space="preserve">I understand that any wilfully incorrect or misleading answer or material omission which relates to any of the questions in this form may make me ineligible for employment, or if employed, liable to disciplinary action which may include dismissal. </w:t>
      </w:r>
    </w:p>
    <w:p w:rsidR="00863BCB" w:rsidRDefault="00863BCB"/>
    <w:p w:rsidR="00863BCB" w:rsidRDefault="00B221F6">
      <w: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863BCB" w:rsidRDefault="00863BCB"/>
    <w:p w:rsidR="00863BCB" w:rsidRDefault="00B221F6">
      <w:r>
        <w:t>I understand and accept that my appointment to this position requires a commitment to Catholic Education. I have read and understand the Statement of Principles regarding Catholic Education.</w:t>
      </w:r>
    </w:p>
    <w:p w:rsidR="00863BCB" w:rsidRDefault="00863BCB"/>
    <w:p w:rsidR="00863BCB" w:rsidRDefault="00863BCB"/>
    <w:p w:rsidR="00863BCB" w:rsidRDefault="00B221F6">
      <w:r>
        <w:rPr>
          <w:b/>
        </w:rPr>
        <w:t>Signature</w:t>
      </w:r>
      <w:r>
        <w:t xml:space="preserve">_____________________________________ </w:t>
      </w:r>
      <w:r>
        <w:tab/>
        <w:t xml:space="preserve">   </w:t>
      </w:r>
      <w:r>
        <w:rPr>
          <w:b/>
        </w:rPr>
        <w:t>Date</w:t>
      </w:r>
      <w:r>
        <w:t>______________________</w:t>
      </w:r>
    </w:p>
    <w:p w:rsidR="00863BCB" w:rsidRDefault="00863BCB">
      <w:pPr>
        <w:ind w:left="142"/>
      </w:pPr>
    </w:p>
    <w:p w:rsidR="00863BCB" w:rsidRDefault="00863BCB">
      <w:pPr>
        <w:pBdr>
          <w:top w:val="nil"/>
          <w:left w:val="nil"/>
          <w:bottom w:val="nil"/>
          <w:right w:val="nil"/>
          <w:between w:val="nil"/>
        </w:pBdr>
        <w:spacing w:after="56" w:line="240" w:lineRule="auto"/>
        <w:ind w:left="283" w:hanging="283"/>
        <w:rPr>
          <w:rFonts w:ascii="Arial" w:eastAsia="Arial" w:hAnsi="Arial" w:cs="Arial"/>
          <w:color w:val="FFFFFF"/>
          <w:sz w:val="20"/>
          <w:szCs w:val="20"/>
        </w:rPr>
      </w:pPr>
    </w:p>
    <w:p w:rsidR="00863BCB" w:rsidRPr="00B221F6" w:rsidRDefault="00B221F6" w:rsidP="00B221F6">
      <w:pPr>
        <w:shd w:val="clear" w:color="auto" w:fill="FFFFFF" w:themeFill="background1"/>
        <w:rPr>
          <w:b/>
        </w:rPr>
      </w:pPr>
      <w:r w:rsidRPr="00B221F6">
        <w:rPr>
          <w:b/>
        </w:rPr>
        <w:t>Please return a copy of this application and accompanying documentation to</w:t>
      </w:r>
      <w:r w:rsidR="0069465C" w:rsidRPr="00B221F6">
        <w:rPr>
          <w:b/>
        </w:rPr>
        <w:t xml:space="preserve"> </w:t>
      </w:r>
      <w:r w:rsidRPr="00B221F6">
        <w:rPr>
          <w:b/>
        </w:rPr>
        <w:t>Clare Scanlon, Principal</w:t>
      </w:r>
      <w:r w:rsidR="0069465C" w:rsidRPr="00B221F6">
        <w:rPr>
          <w:b/>
        </w:rPr>
        <w:t xml:space="preserve">, </w:t>
      </w:r>
      <w:r w:rsidRPr="00B221F6">
        <w:rPr>
          <w:b/>
        </w:rPr>
        <w:t>via email</w:t>
      </w:r>
      <w:r w:rsidR="0069465C" w:rsidRPr="00B221F6">
        <w:rPr>
          <w:b/>
        </w:rPr>
        <w:t xml:space="preserve"> to</w:t>
      </w:r>
      <w:r w:rsidRPr="00B221F6">
        <w:rPr>
          <w:b/>
        </w:rPr>
        <w:t>: cscanlon@smclarkeshill.catholic.edu.au</w:t>
      </w:r>
    </w:p>
    <w:p w:rsidR="00863BCB" w:rsidRDefault="00863BCB">
      <w:pPr>
        <w:ind w:firstLine="720"/>
        <w:jc w:val="both"/>
        <w:rPr>
          <w:sz w:val="24"/>
          <w:szCs w:val="24"/>
        </w:rPr>
      </w:pPr>
    </w:p>
    <w:p w:rsidR="00863BCB" w:rsidRDefault="00B221F6">
      <w:pPr>
        <w:rPr>
          <w:rFonts w:ascii="Arial" w:eastAsia="Arial" w:hAnsi="Arial" w:cs="Arial"/>
          <w:color w:val="FFFFFF"/>
          <w:sz w:val="20"/>
          <w:szCs w:val="20"/>
        </w:rPr>
      </w:pPr>
      <w:r>
        <w:br w:type="page"/>
      </w:r>
    </w:p>
    <w:p w:rsidR="00863BCB" w:rsidRDefault="00B221F6">
      <w:pPr>
        <w:pStyle w:val="Heading3"/>
        <w:rPr>
          <w:color w:val="391B76"/>
          <w:sz w:val="32"/>
          <w:szCs w:val="32"/>
          <w:highlight w:val="white"/>
        </w:rPr>
      </w:pPr>
      <w:r>
        <w:rPr>
          <w:color w:val="391B76"/>
          <w:sz w:val="32"/>
          <w:szCs w:val="32"/>
          <w:highlight w:val="white"/>
        </w:rPr>
        <w:t>Application Process</w:t>
      </w:r>
    </w:p>
    <w:p w:rsidR="00863BCB" w:rsidRDefault="00B221F6">
      <w:r>
        <w:t xml:space="preserve">The selection and appointment DOBCEL Schools staff are conducted according to the policy and procedures of the Diocese of Ballarat Catholic Education Limited.   DOBCEL personnel will seek to observe those procedures and your confidentiality at all times throughout the selection and appointment process. </w:t>
      </w:r>
    </w:p>
    <w:p w:rsidR="00863BCB" w:rsidRDefault="00B221F6">
      <w:r>
        <w:t>We advise that:</w:t>
      </w:r>
    </w:p>
    <w:p w:rsidR="00863BCB" w:rsidRDefault="00B221F6">
      <w:pPr>
        <w:numPr>
          <w:ilvl w:val="0"/>
          <w:numId w:val="7"/>
        </w:numPr>
        <w:pBdr>
          <w:top w:val="nil"/>
          <w:left w:val="nil"/>
          <w:bottom w:val="nil"/>
          <w:right w:val="nil"/>
          <w:between w:val="nil"/>
        </w:pBdr>
        <w:spacing w:before="60" w:after="0" w:line="240" w:lineRule="auto"/>
      </w:pPr>
      <w:r>
        <w:rPr>
          <w:color w:val="000000"/>
        </w:rPr>
        <w:t>Your application will be acknowledged as soon as it is received.</w:t>
      </w:r>
    </w:p>
    <w:p w:rsidR="00863BCB" w:rsidRDefault="00B221F6">
      <w:pPr>
        <w:numPr>
          <w:ilvl w:val="0"/>
          <w:numId w:val="7"/>
        </w:numPr>
        <w:pBdr>
          <w:top w:val="nil"/>
          <w:left w:val="nil"/>
          <w:bottom w:val="nil"/>
          <w:right w:val="nil"/>
          <w:between w:val="nil"/>
        </w:pBdr>
        <w:spacing w:after="0" w:line="240" w:lineRule="auto"/>
      </w:pPr>
      <w:r>
        <w:rPr>
          <w:color w:val="000000"/>
        </w:rPr>
        <w:t>You will be informed of the progress of your application after short-listing.</w:t>
      </w:r>
    </w:p>
    <w:p w:rsidR="00863BCB" w:rsidRDefault="00B221F6">
      <w:pPr>
        <w:numPr>
          <w:ilvl w:val="0"/>
          <w:numId w:val="7"/>
        </w:numPr>
        <w:pBdr>
          <w:top w:val="nil"/>
          <w:left w:val="nil"/>
          <w:bottom w:val="nil"/>
          <w:right w:val="nil"/>
          <w:between w:val="nil"/>
        </w:pBdr>
        <w:spacing w:after="0" w:line="240" w:lineRule="auto"/>
      </w:pPr>
      <w:r>
        <w:rPr>
          <w:color w:val="000000"/>
        </w:rPr>
        <w:t>If selected for an interview, you will be contacted first by phone and an email confirming this will follow.</w:t>
      </w:r>
    </w:p>
    <w:p w:rsidR="00863BCB" w:rsidRDefault="00B221F6">
      <w:pPr>
        <w:numPr>
          <w:ilvl w:val="0"/>
          <w:numId w:val="7"/>
        </w:numPr>
        <w:pBdr>
          <w:top w:val="nil"/>
          <w:left w:val="nil"/>
          <w:bottom w:val="nil"/>
          <w:right w:val="nil"/>
          <w:between w:val="nil"/>
        </w:pBdr>
        <w:spacing w:after="0" w:line="240" w:lineRule="auto"/>
      </w:pPr>
      <w:r>
        <w:rPr>
          <w:color w:val="000000"/>
        </w:rPr>
        <w:t xml:space="preserve">Applications of shortlisted candidates and reports from referees will be held until the end of the current year, at which time they will be destroyed. </w:t>
      </w:r>
    </w:p>
    <w:p w:rsidR="00863BCB" w:rsidRDefault="00B221F6">
      <w:pPr>
        <w:numPr>
          <w:ilvl w:val="0"/>
          <w:numId w:val="7"/>
        </w:numPr>
        <w:pBdr>
          <w:top w:val="nil"/>
          <w:left w:val="nil"/>
          <w:bottom w:val="nil"/>
          <w:right w:val="nil"/>
          <w:between w:val="nil"/>
        </w:pBdr>
        <w:spacing w:after="0" w:line="240" w:lineRule="auto"/>
      </w:pPr>
      <w:r>
        <w:rPr>
          <w:color w:val="000000"/>
        </w:rPr>
        <w:t>The application and reports from referees for the successful applicant will be held on file by St Mary’s Primary School.</w:t>
      </w:r>
    </w:p>
    <w:p w:rsidR="00863BCB" w:rsidRDefault="00863BCB">
      <w:pPr>
        <w:pBdr>
          <w:top w:val="nil"/>
          <w:left w:val="nil"/>
          <w:bottom w:val="nil"/>
          <w:right w:val="nil"/>
          <w:between w:val="nil"/>
        </w:pBdr>
        <w:spacing w:after="0" w:line="240" w:lineRule="auto"/>
        <w:ind w:left="862"/>
        <w:rPr>
          <w:color w:val="000000"/>
        </w:rPr>
      </w:pPr>
    </w:p>
    <w:p w:rsidR="00863BCB" w:rsidRDefault="00B221F6">
      <w:r>
        <w:t xml:space="preserve">We ask that your application for this position includes: </w:t>
      </w:r>
    </w:p>
    <w:p w:rsidR="00863BCB" w:rsidRDefault="00B221F6">
      <w:pPr>
        <w:numPr>
          <w:ilvl w:val="0"/>
          <w:numId w:val="6"/>
        </w:numPr>
        <w:pBdr>
          <w:top w:val="nil"/>
          <w:left w:val="nil"/>
          <w:bottom w:val="nil"/>
          <w:right w:val="nil"/>
          <w:between w:val="nil"/>
        </w:pBdr>
        <w:spacing w:before="60" w:after="0" w:line="240" w:lineRule="auto"/>
      </w:pPr>
      <w:r>
        <w:rPr>
          <w:color w:val="000000"/>
        </w:rPr>
        <w:t>Personal/cover letter</w:t>
      </w:r>
    </w:p>
    <w:p w:rsidR="00863BCB" w:rsidRDefault="00B221F6">
      <w:pPr>
        <w:numPr>
          <w:ilvl w:val="0"/>
          <w:numId w:val="6"/>
        </w:numPr>
        <w:pBdr>
          <w:top w:val="nil"/>
          <w:left w:val="nil"/>
          <w:bottom w:val="nil"/>
          <w:right w:val="nil"/>
          <w:between w:val="nil"/>
        </w:pBdr>
        <w:spacing w:after="0" w:line="240" w:lineRule="auto"/>
      </w:pPr>
      <w:r>
        <w:rPr>
          <w:color w:val="000000"/>
        </w:rPr>
        <w:t>Application form obtained from the school</w:t>
      </w:r>
      <w:r w:rsidR="0069465C">
        <w:rPr>
          <w:color w:val="000000"/>
        </w:rPr>
        <w:t>’</w:t>
      </w:r>
      <w:r>
        <w:rPr>
          <w:color w:val="000000"/>
        </w:rPr>
        <w:t>s website</w:t>
      </w:r>
    </w:p>
    <w:p w:rsidR="00863BCB" w:rsidRDefault="00B221F6">
      <w:pPr>
        <w:numPr>
          <w:ilvl w:val="0"/>
          <w:numId w:val="6"/>
        </w:numPr>
        <w:pBdr>
          <w:top w:val="nil"/>
          <w:left w:val="nil"/>
          <w:bottom w:val="nil"/>
          <w:right w:val="nil"/>
          <w:between w:val="nil"/>
        </w:pBdr>
        <w:spacing w:after="0" w:line="240" w:lineRule="auto"/>
      </w:pPr>
      <w:r>
        <w:rPr>
          <w:color w:val="000000"/>
        </w:rPr>
        <w:t xml:space="preserve">Curriculum </w:t>
      </w:r>
      <w:r w:rsidR="00C616D6">
        <w:rPr>
          <w:color w:val="000000"/>
        </w:rPr>
        <w:t>V</w:t>
      </w:r>
      <w:r>
        <w:rPr>
          <w:color w:val="000000"/>
        </w:rPr>
        <w:t>itae</w:t>
      </w:r>
    </w:p>
    <w:p w:rsidR="00863BCB" w:rsidRDefault="00B221F6">
      <w:pPr>
        <w:numPr>
          <w:ilvl w:val="0"/>
          <w:numId w:val="6"/>
        </w:numPr>
        <w:pBdr>
          <w:top w:val="nil"/>
          <w:left w:val="nil"/>
          <w:bottom w:val="nil"/>
          <w:right w:val="nil"/>
          <w:between w:val="nil"/>
        </w:pBdr>
        <w:spacing w:after="0" w:line="240" w:lineRule="auto"/>
      </w:pPr>
      <w:r>
        <w:rPr>
          <w:color w:val="000000"/>
        </w:rPr>
        <w:t>Current VIT registration</w:t>
      </w:r>
    </w:p>
    <w:p w:rsidR="00863BCB" w:rsidRDefault="00863BCB">
      <w:pPr>
        <w:rPr>
          <w:color w:val="391B76"/>
          <w:sz w:val="32"/>
          <w:szCs w:val="32"/>
          <w:highlight w:val="white"/>
        </w:rPr>
      </w:pPr>
    </w:p>
    <w:p w:rsidR="00863BCB" w:rsidRDefault="00B221F6">
      <w:pPr>
        <w:rPr>
          <w:color w:val="391B76"/>
          <w:sz w:val="32"/>
          <w:szCs w:val="32"/>
          <w:highlight w:val="white"/>
        </w:rPr>
      </w:pPr>
      <w:r>
        <w:rPr>
          <w:color w:val="391B76"/>
          <w:sz w:val="32"/>
          <w:szCs w:val="32"/>
          <w:highlight w:val="white"/>
        </w:rPr>
        <w:t>Vision &amp; Mission Statement</w:t>
      </w:r>
    </w:p>
    <w:p w:rsidR="00863BCB" w:rsidRDefault="00B221F6">
      <w:pPr>
        <w:widowControl w:val="0"/>
        <w:pBdr>
          <w:top w:val="nil"/>
          <w:left w:val="nil"/>
          <w:bottom w:val="nil"/>
          <w:right w:val="nil"/>
          <w:between w:val="nil"/>
        </w:pBdr>
        <w:spacing w:after="0" w:line="200" w:lineRule="auto"/>
        <w:jc w:val="both"/>
        <w:rPr>
          <w:color w:val="7030A0"/>
        </w:rPr>
      </w:pPr>
      <w:r>
        <w:rPr>
          <w:color w:val="7030A0"/>
        </w:rPr>
        <w:t>Our School Vision</w:t>
      </w:r>
    </w:p>
    <w:p w:rsidR="00863BCB" w:rsidRDefault="00863BCB">
      <w:pPr>
        <w:widowControl w:val="0"/>
        <w:pBdr>
          <w:top w:val="nil"/>
          <w:left w:val="nil"/>
          <w:bottom w:val="nil"/>
          <w:right w:val="nil"/>
          <w:between w:val="nil"/>
        </w:pBdr>
        <w:spacing w:after="0" w:line="200" w:lineRule="auto"/>
        <w:jc w:val="both"/>
        <w:rPr>
          <w:color w:val="7030A0"/>
        </w:rPr>
      </w:pPr>
    </w:p>
    <w:p w:rsidR="00863BCB" w:rsidRDefault="00B221F6">
      <w:pPr>
        <w:jc w:val="both"/>
      </w:pPr>
      <w:r>
        <w:rPr>
          <w:color w:val="383F50"/>
          <w:highlight w:val="white"/>
        </w:rPr>
        <w:t>As a community, we are inspired by Christ, to pursue, provide and promote fullness of life for all.</w:t>
      </w:r>
    </w:p>
    <w:p w:rsidR="00863BCB" w:rsidRDefault="00B221F6">
      <w:pPr>
        <w:widowControl w:val="0"/>
        <w:pBdr>
          <w:top w:val="nil"/>
          <w:left w:val="nil"/>
          <w:bottom w:val="nil"/>
          <w:right w:val="nil"/>
          <w:between w:val="nil"/>
        </w:pBdr>
        <w:spacing w:after="0" w:line="200" w:lineRule="auto"/>
        <w:jc w:val="both"/>
        <w:rPr>
          <w:color w:val="7030A0"/>
        </w:rPr>
      </w:pPr>
      <w:r>
        <w:rPr>
          <w:color w:val="7030A0"/>
        </w:rPr>
        <w:t>Our School Mission</w:t>
      </w:r>
    </w:p>
    <w:p w:rsidR="00863BCB" w:rsidRDefault="00863BCB">
      <w:pPr>
        <w:widowControl w:val="0"/>
        <w:pBdr>
          <w:top w:val="nil"/>
          <w:left w:val="nil"/>
          <w:bottom w:val="nil"/>
          <w:right w:val="nil"/>
          <w:between w:val="nil"/>
        </w:pBdr>
        <w:spacing w:after="0" w:line="200" w:lineRule="auto"/>
        <w:jc w:val="both"/>
        <w:rPr>
          <w:color w:val="7030A0"/>
          <w:sz w:val="2"/>
          <w:szCs w:val="2"/>
        </w:rPr>
      </w:pPr>
    </w:p>
    <w:p w:rsidR="00863BCB" w:rsidRDefault="00B221F6">
      <w:pPr>
        <w:widowControl w:val="0"/>
        <w:shd w:val="clear" w:color="auto" w:fill="FFFFFF"/>
        <w:tabs>
          <w:tab w:val="left" w:pos="358"/>
        </w:tabs>
        <w:spacing w:before="220" w:after="220" w:line="240" w:lineRule="auto"/>
        <w:rPr>
          <w:color w:val="383F50"/>
        </w:rPr>
      </w:pPr>
      <w:r>
        <w:rPr>
          <w:color w:val="383F50"/>
        </w:rPr>
        <w:t>To live the Christian message of love by:</w:t>
      </w:r>
    </w:p>
    <w:p w:rsidR="00863BCB" w:rsidRDefault="00B221F6">
      <w:pPr>
        <w:widowControl w:val="0"/>
        <w:numPr>
          <w:ilvl w:val="0"/>
          <w:numId w:val="1"/>
        </w:numPr>
        <w:shd w:val="clear" w:color="auto" w:fill="FFFFFF"/>
        <w:tabs>
          <w:tab w:val="left" w:pos="358"/>
        </w:tabs>
        <w:spacing w:before="220" w:after="0" w:line="240" w:lineRule="auto"/>
      </w:pPr>
      <w:r>
        <w:rPr>
          <w:color w:val="383F50"/>
        </w:rPr>
        <w:t>building positive relationships</w:t>
      </w:r>
    </w:p>
    <w:p w:rsidR="00863BCB" w:rsidRDefault="00B221F6">
      <w:pPr>
        <w:widowControl w:val="0"/>
        <w:numPr>
          <w:ilvl w:val="0"/>
          <w:numId w:val="1"/>
        </w:numPr>
        <w:shd w:val="clear" w:color="auto" w:fill="FFFFFF"/>
        <w:tabs>
          <w:tab w:val="left" w:pos="358"/>
        </w:tabs>
        <w:spacing w:after="0" w:line="240" w:lineRule="auto"/>
      </w:pPr>
      <w:r>
        <w:rPr>
          <w:color w:val="383F50"/>
        </w:rPr>
        <w:t>ensuring a safe, supportive and inclusive environment that promotes high outcomes and celebrates achievements</w:t>
      </w:r>
    </w:p>
    <w:p w:rsidR="00863BCB" w:rsidRDefault="00B221F6">
      <w:pPr>
        <w:widowControl w:val="0"/>
        <w:numPr>
          <w:ilvl w:val="0"/>
          <w:numId w:val="1"/>
        </w:numPr>
        <w:shd w:val="clear" w:color="auto" w:fill="FFFFFF"/>
        <w:tabs>
          <w:tab w:val="left" w:pos="358"/>
        </w:tabs>
        <w:spacing w:after="0" w:line="240" w:lineRule="auto"/>
      </w:pPr>
      <w:r>
        <w:rPr>
          <w:color w:val="383F50"/>
        </w:rPr>
        <w:t>providing relevant and purposeful opportunities for growth</w:t>
      </w:r>
    </w:p>
    <w:p w:rsidR="00863BCB" w:rsidRDefault="00B221F6">
      <w:pPr>
        <w:widowControl w:val="0"/>
        <w:numPr>
          <w:ilvl w:val="0"/>
          <w:numId w:val="1"/>
        </w:numPr>
        <w:shd w:val="clear" w:color="auto" w:fill="FFFFFF"/>
        <w:tabs>
          <w:tab w:val="left" w:pos="358"/>
        </w:tabs>
        <w:spacing w:after="0" w:line="240" w:lineRule="auto"/>
      </w:pPr>
      <w:r>
        <w:rPr>
          <w:color w:val="383F50"/>
        </w:rPr>
        <w:t>working in collaborative partnerships to provide high quality, stimulating and evidence informed learning</w:t>
      </w:r>
    </w:p>
    <w:p w:rsidR="00863BCB" w:rsidRDefault="00B221F6">
      <w:pPr>
        <w:widowControl w:val="0"/>
        <w:numPr>
          <w:ilvl w:val="0"/>
          <w:numId w:val="1"/>
        </w:numPr>
        <w:shd w:val="clear" w:color="auto" w:fill="FFFFFF"/>
        <w:tabs>
          <w:tab w:val="left" w:pos="358"/>
        </w:tabs>
        <w:spacing w:after="220" w:line="240" w:lineRule="auto"/>
      </w:pPr>
      <w:r>
        <w:rPr>
          <w:color w:val="383F50"/>
        </w:rPr>
        <w:t>empowering all to be responsible citizens of our world through caring for our common home</w:t>
      </w:r>
      <w:r>
        <w:rPr>
          <w:color w:val="0A2540"/>
        </w:rPr>
        <w:t xml:space="preserve"> </w:t>
      </w:r>
    </w:p>
    <w:p w:rsidR="00863BCB" w:rsidRDefault="00B221F6">
      <w:pPr>
        <w:widowControl w:val="0"/>
        <w:shd w:val="clear" w:color="auto" w:fill="FFFFFF"/>
        <w:tabs>
          <w:tab w:val="left" w:pos="358"/>
        </w:tabs>
        <w:spacing w:after="0" w:line="240" w:lineRule="auto"/>
        <w:ind w:left="-280" w:right="-340"/>
        <w:jc w:val="center"/>
        <w:rPr>
          <w:color w:val="339966"/>
        </w:rPr>
      </w:pPr>
      <w:r>
        <w:rPr>
          <w:color w:val="339966"/>
        </w:rPr>
        <w:t>Our BRICKS for living a Christian Life:</w:t>
      </w:r>
    </w:p>
    <w:p w:rsidR="00863BCB" w:rsidRDefault="00B221F6">
      <w:pPr>
        <w:widowControl w:val="0"/>
        <w:shd w:val="clear" w:color="auto" w:fill="FFFFFF"/>
        <w:tabs>
          <w:tab w:val="left" w:pos="358"/>
        </w:tabs>
        <w:spacing w:after="0" w:line="240" w:lineRule="auto"/>
        <w:ind w:left="-280" w:right="-340"/>
        <w:jc w:val="center"/>
        <w:rPr>
          <w:b/>
          <w:color w:val="339966"/>
        </w:rPr>
      </w:pPr>
      <w:r>
        <w:rPr>
          <w:b/>
          <w:color w:val="339966"/>
        </w:rPr>
        <w:t>BE Respectful, Inclusive, Courageous, Kind</w:t>
      </w:r>
    </w:p>
    <w:p w:rsidR="00863BCB" w:rsidRDefault="00B221F6">
      <w:pPr>
        <w:widowControl w:val="0"/>
        <w:shd w:val="clear" w:color="auto" w:fill="FFFFFF"/>
        <w:tabs>
          <w:tab w:val="left" w:pos="358"/>
        </w:tabs>
        <w:spacing w:after="0" w:line="240" w:lineRule="auto"/>
        <w:ind w:left="-280" w:right="-340"/>
        <w:jc w:val="center"/>
        <w:rPr>
          <w:color w:val="0A2540"/>
        </w:rPr>
      </w:pPr>
      <w:r>
        <w:rPr>
          <w:color w:val="0A2540"/>
        </w:rPr>
        <w:t xml:space="preserve"> </w:t>
      </w:r>
    </w:p>
    <w:p w:rsidR="00863BCB" w:rsidRDefault="00B221F6">
      <w:pPr>
        <w:widowControl w:val="0"/>
        <w:shd w:val="clear" w:color="auto" w:fill="FFFFFF"/>
        <w:tabs>
          <w:tab w:val="left" w:pos="358"/>
        </w:tabs>
        <w:spacing w:before="220" w:after="220" w:line="240" w:lineRule="auto"/>
        <w:jc w:val="center"/>
        <w:rPr>
          <w:b/>
          <w:i/>
          <w:color w:val="4D5156"/>
        </w:rPr>
      </w:pPr>
      <w:r>
        <w:rPr>
          <w:b/>
          <w:i/>
          <w:color w:val="4D5156"/>
        </w:rPr>
        <w:t>“A new command I give you: Love one another.  As I have loved you, so you must love one another."</w:t>
      </w:r>
    </w:p>
    <w:p w:rsidR="00863BCB" w:rsidRDefault="00B221F6">
      <w:pPr>
        <w:widowControl w:val="0"/>
        <w:shd w:val="clear" w:color="auto" w:fill="FFFFFF"/>
        <w:tabs>
          <w:tab w:val="left" w:pos="358"/>
        </w:tabs>
        <w:spacing w:before="220" w:after="220" w:line="240" w:lineRule="auto"/>
        <w:jc w:val="center"/>
        <w:rPr>
          <w:b/>
          <w:color w:val="383F50"/>
        </w:rPr>
      </w:pPr>
      <w:r>
        <w:rPr>
          <w:b/>
          <w:color w:val="383F50"/>
        </w:rPr>
        <w:t>John 13: 34</w:t>
      </w:r>
    </w:p>
    <w:p w:rsidR="00863BCB" w:rsidRDefault="00863BCB">
      <w:pPr>
        <w:widowControl w:val="0"/>
        <w:pBdr>
          <w:top w:val="nil"/>
          <w:left w:val="nil"/>
          <w:bottom w:val="nil"/>
          <w:right w:val="nil"/>
          <w:between w:val="nil"/>
        </w:pBdr>
        <w:tabs>
          <w:tab w:val="left" w:pos="358"/>
        </w:tabs>
        <w:spacing w:after="0" w:line="240" w:lineRule="auto"/>
        <w:ind w:left="720"/>
      </w:pPr>
    </w:p>
    <w:p w:rsidR="00863BCB" w:rsidRDefault="00863BCB">
      <w:pPr>
        <w:ind w:left="360"/>
      </w:pPr>
    </w:p>
    <w:p w:rsidR="00863BCB" w:rsidRDefault="00B221F6">
      <w:pPr>
        <w:pStyle w:val="Heading3"/>
        <w:rPr>
          <w:color w:val="391B76"/>
          <w:sz w:val="32"/>
          <w:szCs w:val="32"/>
          <w:highlight w:val="white"/>
        </w:rPr>
      </w:pPr>
      <w:r>
        <w:rPr>
          <w:color w:val="391B76"/>
          <w:sz w:val="32"/>
          <w:szCs w:val="32"/>
          <w:highlight w:val="white"/>
        </w:rPr>
        <w:t>Child Protection in our Schools</w:t>
      </w:r>
    </w:p>
    <w:p w:rsidR="00863BCB" w:rsidRDefault="00B221F6">
      <w:r>
        <w:t>St Mary’s Primary School is committed to providing a safe and supportive environment for people of all ages, with special concern for children, young people and vulnerable adults." </w:t>
      </w:r>
    </w:p>
    <w:p w:rsidR="00863BCB" w:rsidRDefault="00B221F6">
      <w:r>
        <w:t>At St Mary’s, child safety policy and practices support a proactive role in the care, wellbeing and protection of children and young people, the provision of child safe environments and intervention procedures for responding to abuse and neglect.  The Schools’</w:t>
      </w:r>
      <w:r>
        <w:rPr>
          <w:b/>
        </w:rPr>
        <w:t xml:space="preserve"> </w:t>
      </w:r>
      <w:r>
        <w:t xml:space="preserve">Child Safe and Wellbeing Policy and the Safeguarding Children and Young People Code of Conduct are available on our website:  </w:t>
      </w:r>
      <w:hyperlink r:id="rId8">
        <w:r>
          <w:rPr>
            <w:color w:val="0563C1"/>
            <w:u w:val="single"/>
          </w:rPr>
          <w:t>www.smclarkeshill.catholic.edu.au</w:t>
        </w:r>
      </w:hyperlink>
      <w:r>
        <w:t xml:space="preserve"> </w:t>
      </w:r>
    </w:p>
    <w:p w:rsidR="00863BCB" w:rsidRDefault="00B221F6">
      <w:pPr>
        <w:pStyle w:val="Heading3"/>
        <w:rPr>
          <w:color w:val="391B76"/>
          <w:sz w:val="32"/>
          <w:szCs w:val="32"/>
          <w:highlight w:val="white"/>
        </w:rPr>
      </w:pPr>
      <w:bookmarkStart w:id="2" w:name="_heading=h.ii7xbb2p2j9d" w:colFirst="0" w:colLast="0"/>
      <w:bookmarkEnd w:id="2"/>
      <w:r>
        <w:rPr>
          <w:color w:val="391B76"/>
          <w:sz w:val="32"/>
          <w:szCs w:val="32"/>
          <w:highlight w:val="white"/>
        </w:rPr>
        <w:t>Selection and Appointment of Staff</w:t>
      </w:r>
    </w:p>
    <w:p w:rsidR="00863BCB" w:rsidRDefault="00B221F6">
      <w:bookmarkStart w:id="3" w:name="_heading=h.bzbxciq2nxfc" w:colFirst="0" w:colLast="0"/>
      <w:bookmarkEnd w:id="3"/>
      <w:r>
        <w:t>The Principal is the responsible party in the matter of selection and appointment of staff.   Appointments are made by the Principal following a process of advertising, shortlisting, interviewing. Proceedings of interview are confidential and no information gained from applicants shall be divulged to any person or organisation outside.</w:t>
      </w:r>
    </w:p>
    <w:p w:rsidR="00863BCB" w:rsidRDefault="00B221F6">
      <w:pPr>
        <w:pStyle w:val="Heading3"/>
        <w:rPr>
          <w:color w:val="391B76"/>
          <w:sz w:val="32"/>
          <w:szCs w:val="32"/>
          <w:highlight w:val="white"/>
        </w:rPr>
      </w:pPr>
      <w:bookmarkStart w:id="4" w:name="_heading=h.7s7kklr09rhu" w:colFirst="0" w:colLast="0"/>
      <w:bookmarkEnd w:id="4"/>
      <w:r>
        <w:rPr>
          <w:color w:val="391B76"/>
          <w:sz w:val="32"/>
          <w:szCs w:val="32"/>
          <w:highlight w:val="white"/>
        </w:rPr>
        <w:t>References</w:t>
      </w:r>
    </w:p>
    <w:p w:rsidR="00863BCB" w:rsidRDefault="00B221F6">
      <w:r>
        <w:t>Applicants are asked to provide the names and contact details of three referees to be contacted. Referees should include your current employer or an appropriate representative of that employer.  The Principal has an obligation to obtain as much credible information</w:t>
      </w:r>
      <w:r>
        <w:rPr>
          <w:b/>
        </w:rPr>
        <w:t xml:space="preserve"> </w:t>
      </w:r>
      <w:r>
        <w:t>as possible about each of the candidates in order to make an informed recommendation. If further references are required, a member of the interview panel will contact you to discuss this.  In seeking information, confidentiality and sensitivity to the applicant’s particular situation are carefully observed.</w:t>
      </w:r>
    </w:p>
    <w:p w:rsidR="00863BCB" w:rsidRDefault="00B221F6">
      <w:pPr>
        <w:pStyle w:val="Heading3"/>
        <w:rPr>
          <w:color w:val="391B76"/>
          <w:sz w:val="32"/>
          <w:szCs w:val="32"/>
          <w:highlight w:val="white"/>
        </w:rPr>
      </w:pPr>
      <w:bookmarkStart w:id="5" w:name="_heading=h.jr7uey22h0dp" w:colFirst="0" w:colLast="0"/>
      <w:bookmarkEnd w:id="5"/>
      <w:r>
        <w:rPr>
          <w:color w:val="391B76"/>
          <w:sz w:val="32"/>
          <w:szCs w:val="32"/>
          <w:highlight w:val="white"/>
        </w:rPr>
        <w:t>Employment Collection Notice</w:t>
      </w:r>
    </w:p>
    <w:p w:rsidR="00863BCB" w:rsidRDefault="00B221F6">
      <w:r>
        <w:t>In applying for this position, you will be providing the Principal with personal information. The Principal can be contacted at St Mary’s Primary School – 5334 5280.</w:t>
      </w:r>
    </w:p>
    <w:p w:rsidR="00863BCB" w:rsidRDefault="00B221F6">
      <w:r>
        <w:t xml:space="preserve">Please note: </w:t>
      </w:r>
    </w:p>
    <w:p w:rsidR="00863BCB" w:rsidRDefault="00B221F6">
      <w:pPr>
        <w:numPr>
          <w:ilvl w:val="0"/>
          <w:numId w:val="3"/>
        </w:numPr>
        <w:pBdr>
          <w:top w:val="nil"/>
          <w:left w:val="nil"/>
          <w:bottom w:val="nil"/>
          <w:right w:val="nil"/>
          <w:between w:val="nil"/>
        </w:pBdr>
        <w:spacing w:before="60" w:after="0" w:line="240" w:lineRule="auto"/>
      </w:pPr>
      <w:bookmarkStart w:id="6" w:name="_heading=h.imbzbqepky1r" w:colFirst="0" w:colLast="0"/>
      <w:bookmarkEnd w:id="6"/>
      <w:r>
        <w:rPr>
          <w:color w:val="000000"/>
        </w:rPr>
        <w:t>If you provide the schools with personal information, for example, your name and address or information contained on your resume, this information will be collated in order to assess your application. If the personal information that is requested on the application form is not provided, the application cannot be considered.</w:t>
      </w:r>
    </w:p>
    <w:p w:rsidR="00863BCB" w:rsidRDefault="00B221F6">
      <w:pPr>
        <w:numPr>
          <w:ilvl w:val="0"/>
          <w:numId w:val="3"/>
        </w:numPr>
        <w:pBdr>
          <w:top w:val="nil"/>
          <w:left w:val="nil"/>
          <w:bottom w:val="nil"/>
          <w:right w:val="nil"/>
          <w:between w:val="nil"/>
        </w:pBdr>
        <w:spacing w:before="60" w:after="0" w:line="240" w:lineRule="auto"/>
      </w:pPr>
      <w:r>
        <w:rPr>
          <w:color w:val="000000"/>
        </w:rPr>
        <w:t>Information concerning you may be collected from other parties. This will most commonly be those referees that you have nominated. The interview panel does reserve the right to contact other parties who may be able to assist the panel in its deliberations.</w:t>
      </w:r>
    </w:p>
    <w:p w:rsidR="00863BCB" w:rsidRDefault="00B221F6">
      <w:pPr>
        <w:numPr>
          <w:ilvl w:val="0"/>
          <w:numId w:val="3"/>
        </w:numPr>
        <w:pBdr>
          <w:top w:val="nil"/>
          <w:left w:val="nil"/>
          <w:bottom w:val="nil"/>
          <w:right w:val="nil"/>
          <w:between w:val="nil"/>
        </w:pBdr>
        <w:spacing w:before="60" w:after="0" w:line="240" w:lineRule="auto"/>
      </w:pPr>
      <w:r>
        <w:rPr>
          <w:color w:val="000000"/>
        </w:rPr>
        <w:t>You agree that school may store this information until the end of the current year.</w:t>
      </w:r>
    </w:p>
    <w:p w:rsidR="00863BCB" w:rsidRDefault="00B221F6">
      <w:pPr>
        <w:numPr>
          <w:ilvl w:val="0"/>
          <w:numId w:val="3"/>
        </w:numPr>
        <w:pBdr>
          <w:top w:val="nil"/>
          <w:left w:val="nil"/>
          <w:bottom w:val="nil"/>
          <w:right w:val="nil"/>
          <w:between w:val="nil"/>
        </w:pBdr>
        <w:spacing w:before="60" w:after="0" w:line="240" w:lineRule="auto"/>
      </w:pPr>
      <w:r>
        <w:rPr>
          <w:color w:val="000000"/>
        </w:rPr>
        <w:t xml:space="preserve">You may seek access to any personal information that </w:t>
      </w:r>
      <w:r w:rsidR="00CB7F10">
        <w:rPr>
          <w:color w:val="000000"/>
        </w:rPr>
        <w:t xml:space="preserve">the </w:t>
      </w:r>
      <w:r>
        <w:rPr>
          <w:color w:val="000000"/>
        </w:rPr>
        <w:t>school holds if you are unsuccessful for the position. However, there will be occasions when access is denied. Such occasions would include those where access would have an unreasonable impact on the privacy of others.</w:t>
      </w:r>
    </w:p>
    <w:p w:rsidR="00863BCB" w:rsidRDefault="00B221F6">
      <w:pPr>
        <w:numPr>
          <w:ilvl w:val="0"/>
          <w:numId w:val="3"/>
        </w:numPr>
        <w:pBdr>
          <w:top w:val="nil"/>
          <w:left w:val="nil"/>
          <w:bottom w:val="nil"/>
          <w:right w:val="nil"/>
          <w:between w:val="nil"/>
        </w:pBdr>
        <w:spacing w:before="60" w:after="0" w:line="240" w:lineRule="auto"/>
      </w:pPr>
      <w:r>
        <w:rPr>
          <w:color w:val="000000"/>
        </w:rPr>
        <w:t xml:space="preserve">St Mary’s School will not disclose information about you to a third party without your consent. </w:t>
      </w:r>
    </w:p>
    <w:p w:rsidR="00863BCB" w:rsidRDefault="00B221F6">
      <w:pPr>
        <w:numPr>
          <w:ilvl w:val="0"/>
          <w:numId w:val="3"/>
        </w:numPr>
        <w:pBdr>
          <w:top w:val="nil"/>
          <w:left w:val="nil"/>
          <w:bottom w:val="nil"/>
          <w:right w:val="nil"/>
          <w:between w:val="nil"/>
        </w:pBdr>
        <w:spacing w:before="60" w:after="0" w:line="240" w:lineRule="auto"/>
      </w:pPr>
      <w:r>
        <w:rPr>
          <w:color w:val="000000"/>
        </w:rPr>
        <w:t xml:space="preserve">If you provide us with the personal information of others, </w:t>
      </w:r>
      <w:proofErr w:type="spellStart"/>
      <w:r>
        <w:rPr>
          <w:color w:val="000000"/>
        </w:rPr>
        <w:t>ie</w:t>
      </w:r>
      <w:proofErr w:type="spellEnd"/>
      <w:r>
        <w:rPr>
          <w:color w:val="000000"/>
        </w:rPr>
        <w:t>. contact numbers, we encourage you to inform them that you are disclosing this information to the school and why. This information will not be disclosed to third parties and may be stored until the end of the current year.</w:t>
      </w:r>
    </w:p>
    <w:p w:rsidR="00863BCB" w:rsidRDefault="00B221F6">
      <w:pPr>
        <w:pStyle w:val="Heading1"/>
        <w:rPr>
          <w:b/>
          <w:color w:val="391B76"/>
          <w:sz w:val="38"/>
          <w:szCs w:val="38"/>
          <w:highlight w:val="white"/>
        </w:rPr>
      </w:pPr>
      <w:r>
        <w:rPr>
          <w:b/>
          <w:color w:val="391B76"/>
          <w:sz w:val="38"/>
          <w:szCs w:val="38"/>
          <w:highlight w:val="white"/>
        </w:rPr>
        <w:t xml:space="preserve">Responsibility </w:t>
      </w:r>
    </w:p>
    <w:p w:rsidR="00863BCB" w:rsidRDefault="00B221F6">
      <w:pPr>
        <w:numPr>
          <w:ilvl w:val="0"/>
          <w:numId w:val="2"/>
        </w:numPr>
        <w:spacing w:after="0" w:line="240" w:lineRule="auto"/>
        <w:jc w:val="both"/>
      </w:pPr>
      <w:r>
        <w:t>The School Principal is responsible for maintaining this document.</w:t>
      </w:r>
    </w:p>
    <w:sectPr w:rsidR="00863BCB">
      <w:headerReference w:type="default" r:id="rId9"/>
      <w:footerReference w:type="default" r:id="rId10"/>
      <w:pgSz w:w="11906" w:h="16838"/>
      <w:pgMar w:top="720" w:right="720" w:bottom="720" w:left="720" w:header="70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307" w:rsidRDefault="004E5307">
      <w:pPr>
        <w:spacing w:after="0" w:line="240" w:lineRule="auto"/>
      </w:pPr>
      <w:r>
        <w:separator/>
      </w:r>
    </w:p>
  </w:endnote>
  <w:endnote w:type="continuationSeparator" w:id="0">
    <w:p w:rsidR="004E5307" w:rsidRDefault="004E5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86C29F7B-65EC-4529-853F-3305CBF3BD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774B4342-5666-4AF8-8FE1-B9159790F660}"/>
  </w:font>
  <w:font w:name="Calibri">
    <w:panose1 w:val="020F0502020204030204"/>
    <w:charset w:val="00"/>
    <w:family w:val="swiss"/>
    <w:pitch w:val="variable"/>
    <w:sig w:usb0="E4002EFF" w:usb1="C000247B" w:usb2="00000009" w:usb3="00000000" w:csb0="000001FF" w:csb1="00000000"/>
    <w:embedRegular r:id="rId3" w:fontKey="{DC023C4F-B1E8-43D4-AE2B-8E1DEE6B2FD8}"/>
    <w:embedBold r:id="rId4" w:fontKey="{257BBD3B-52B3-42F9-9598-22B96E6A1D63}"/>
    <w:embedBoldItalic r:id="rId5" w:fontKey="{7B04F64B-F890-41DD-9E2A-290D09517D0F}"/>
  </w:font>
  <w:font w:name="Calibri Light">
    <w:panose1 w:val="020F0302020204030204"/>
    <w:charset w:val="00"/>
    <w:family w:val="swiss"/>
    <w:pitch w:val="variable"/>
    <w:sig w:usb0="E4002EFF" w:usb1="C000247B" w:usb2="00000009" w:usb3="00000000" w:csb0="000001FF" w:csb1="00000000"/>
    <w:embedRegular r:id="rId6" w:fontKey="{ED5B1418-A317-4E11-8CB2-CFA943025620}"/>
  </w:font>
  <w:font w:name="Cambria">
    <w:panose1 w:val="02040503050406030204"/>
    <w:charset w:val="00"/>
    <w:family w:val="roman"/>
    <w:pitch w:val="variable"/>
    <w:sig w:usb0="E00006FF" w:usb1="420024FF" w:usb2="02000000" w:usb3="00000000" w:csb0="0000019F" w:csb1="00000000"/>
    <w:embedRegular r:id="rId7" w:fontKey="{410AAF01-D505-4066-95F2-CA0B95DFE1D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F43F151D-235D-49D1-9AE3-758D24E4DE2A}"/>
    <w:embedItalic r:id="rId9" w:fontKey="{95AC3BF3-0B7A-481B-8A5F-1450E6FFE11B}"/>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0" w:fontKey="{E30849B6-078B-4DD4-888C-9525DD03F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BCB" w:rsidRDefault="00B221F6">
    <w:pPr>
      <w:spacing w:after="0"/>
      <w:rPr>
        <w:sz w:val="16"/>
        <w:szCs w:val="16"/>
      </w:rPr>
    </w:pPr>
    <w:r>
      <w:rPr>
        <w:sz w:val="16"/>
        <w:szCs w:val="16"/>
      </w:rPr>
      <w:t xml:space="preserve">DOBCEL| St Mary’s Primary |131 Powells Road, Clarkes Hill I Ph: 0353 345 280 I </w:t>
    </w:r>
    <w:hyperlink r:id="rId1">
      <w:r>
        <w:rPr>
          <w:color w:val="0563C1"/>
          <w:sz w:val="16"/>
          <w:szCs w:val="16"/>
          <w:u w:val="single"/>
        </w:rPr>
        <w:t>www.smclarkeshill.catholic.edu.au</w:t>
      </w:r>
    </w:hyperlink>
    <w:r>
      <w:rPr>
        <w:sz w:val="16"/>
        <w:szCs w:val="16"/>
      </w:rPr>
      <w:t xml:space="preserve"> </w:t>
    </w:r>
  </w:p>
  <w:p w:rsidR="00863BCB" w:rsidRDefault="00B221F6">
    <w:pPr>
      <w:spacing w:after="0"/>
    </w:pPr>
    <w:r>
      <w:rPr>
        <w:sz w:val="16"/>
        <w:szCs w:val="16"/>
      </w:rPr>
      <w:t>Original Document: 2020</w:t>
    </w:r>
    <w:r>
      <w:rPr>
        <w:sz w:val="16"/>
        <w:szCs w:val="16"/>
      </w:rPr>
      <w:tab/>
    </w:r>
    <w:r>
      <w:rPr>
        <w:sz w:val="16"/>
        <w:szCs w:val="16"/>
      </w:rPr>
      <w:tab/>
    </w:r>
    <w:r>
      <w:rPr>
        <w:sz w:val="16"/>
        <w:szCs w:val="16"/>
      </w:rPr>
      <w:tab/>
      <w:t>Current Document: 8.9.2025</w:t>
    </w:r>
    <w:r>
      <w:rPr>
        <w:sz w:val="16"/>
        <w:szCs w:val="16"/>
      </w:rPr>
      <w:tab/>
    </w:r>
    <w:r>
      <w:rPr>
        <w:sz w:val="16"/>
        <w:szCs w:val="16"/>
      </w:rPr>
      <w:tab/>
    </w:r>
    <w:r>
      <w:rPr>
        <w:sz w:val="16"/>
        <w:szCs w:val="16"/>
      </w:rPr>
      <w:tab/>
    </w:r>
    <w:r>
      <w:rPr>
        <w:sz w:val="16"/>
        <w:szCs w:val="16"/>
      </w:rPr>
      <w:tab/>
      <w:t>Review Document: 8.9.2026</w:t>
    </w:r>
  </w:p>
  <w:p w:rsidR="00863BCB" w:rsidRDefault="00863BCB">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307" w:rsidRDefault="004E5307">
      <w:pPr>
        <w:spacing w:after="0" w:line="240" w:lineRule="auto"/>
      </w:pPr>
      <w:r>
        <w:separator/>
      </w:r>
    </w:p>
  </w:footnote>
  <w:footnote w:type="continuationSeparator" w:id="0">
    <w:p w:rsidR="004E5307" w:rsidRDefault="004E5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BCB" w:rsidRDefault="00B221F6">
    <w:pPr>
      <w:pBdr>
        <w:top w:val="nil"/>
        <w:left w:val="nil"/>
        <w:bottom w:val="nil"/>
        <w:right w:val="nil"/>
        <w:between w:val="nil"/>
      </w:pBdr>
      <w:tabs>
        <w:tab w:val="center" w:pos="4513"/>
        <w:tab w:val="right" w:pos="9026"/>
      </w:tabs>
      <w:jc w:val="center"/>
      <w:rPr>
        <w:rFonts w:ascii="Century Gothic" w:eastAsia="Century Gothic" w:hAnsi="Century Gothic" w:cs="Century Gothic"/>
        <w:color w:val="FFFFFF"/>
        <w:sz w:val="32"/>
        <w:szCs w:val="32"/>
      </w:rPr>
    </w:pPr>
    <w:r>
      <w:rPr>
        <w:rFonts w:ascii="Century Gothic" w:eastAsia="Century Gothic" w:hAnsi="Century Gothic" w:cs="Century Gothic"/>
        <w:noProof/>
        <w:color w:val="000000"/>
        <w:sz w:val="32"/>
        <w:szCs w:val="32"/>
      </w:rPr>
      <mc:AlternateContent>
        <mc:Choice Requires="wps">
          <w:drawing>
            <wp:anchor distT="0" distB="0" distL="0" distR="0" simplePos="0" relativeHeight="251658240" behindDoc="1" locked="0" layoutInCell="1" hidden="0" allowOverlap="1">
              <wp:simplePos x="0" y="0"/>
              <wp:positionH relativeFrom="page">
                <wp:align>left</wp:align>
              </wp:positionH>
              <wp:positionV relativeFrom="page">
                <wp:align>top</wp:align>
              </wp:positionV>
              <wp:extent cx="7553325" cy="1343025"/>
              <wp:effectExtent l="0" t="0" r="0" b="0"/>
              <wp:wrapNone/>
              <wp:docPr id="614048925" name="Rectangle 614048925"/>
              <wp:cNvGraphicFramePr/>
              <a:graphic xmlns:a="http://schemas.openxmlformats.org/drawingml/2006/main">
                <a:graphicData uri="http://schemas.microsoft.com/office/word/2010/wordprocessingShape">
                  <wps:wsp>
                    <wps:cNvSpPr/>
                    <wps:spPr>
                      <a:xfrm>
                        <a:off x="1574100" y="3113250"/>
                        <a:ext cx="7543800" cy="1333500"/>
                      </a:xfrm>
                      <a:prstGeom prst="rect">
                        <a:avLst/>
                      </a:prstGeom>
                      <a:solidFill>
                        <a:srgbClr val="391B76"/>
                      </a:solidFill>
                      <a:ln>
                        <a:noFill/>
                      </a:ln>
                    </wps:spPr>
                    <wps:txbx>
                      <w:txbxContent>
                        <w:p w:rsidR="00863BCB" w:rsidRDefault="00863BC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614048925" o:spid="_x0000_s1026" style="position:absolute;left:0;text-align:left;margin-left:0;margin-top:0;width:594.75pt;height:105.75pt;z-index:-251658240;visibility:visible;mso-wrap-style:square;mso-wrap-distance-left:0;mso-wrap-distance-top:0;mso-wrap-distance-right:0;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" fillcolor="#391b76" stroked="f">
              <v:textbox inset="2.53958mm,2.53958mm,2.53958mm,2.53958mm">
                <w:txbxContent>
                  <w:p w:rsidR="00863BCB" w:rsidRDefault="00863BCB">
                    <w:pPr>
                      <w:spacing w:after="0" w:line="240" w:lineRule="auto"/>
                      <w:textDirection w:val="btLr"/>
                    </w:pPr>
                  </w:p>
                </w:txbxContent>
              </v:textbox>
              <w10:wrap anchorx="page" anchory="page"/>
            </v:rect>
          </w:pict>
        </mc:Fallback>
      </mc:AlternateContent>
    </w:r>
    <w:r>
      <w:rPr>
        <w:rFonts w:ascii="Century Gothic" w:eastAsia="Century Gothic" w:hAnsi="Century Gothic" w:cs="Century Gothic"/>
        <w:color w:val="FFFFFF"/>
        <w:sz w:val="32"/>
        <w:szCs w:val="32"/>
      </w:rPr>
      <w:t xml:space="preserve">Application for Employment </w:t>
    </w:r>
    <w:r>
      <w:rPr>
        <w:noProof/>
      </w:rPr>
      <w:drawing>
        <wp:anchor distT="0" distB="0" distL="114300" distR="114300" simplePos="0" relativeHeight="251659264" behindDoc="0" locked="0" layoutInCell="1" hidden="0" allowOverlap="1">
          <wp:simplePos x="0" y="0"/>
          <wp:positionH relativeFrom="column">
            <wp:posOffset>-457199</wp:posOffset>
          </wp:positionH>
          <wp:positionV relativeFrom="paragraph">
            <wp:posOffset>-440054</wp:posOffset>
          </wp:positionV>
          <wp:extent cx="1314450" cy="1314450"/>
          <wp:effectExtent l="0" t="0" r="0" b="0"/>
          <wp:wrapNone/>
          <wp:docPr id="614048926" name="image1.jpg" descr="A logo of a hill with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hill with a cross&#10;&#10;Description automatically generated"/>
                  <pic:cNvPicPr preferRelativeResize="0"/>
                </pic:nvPicPr>
                <pic:blipFill>
                  <a:blip r:embed="rId1"/>
                  <a:srcRect/>
                  <a:stretch>
                    <a:fillRect/>
                  </a:stretch>
                </pic:blipFill>
                <pic:spPr>
                  <a:xfrm>
                    <a:off x="0" y="0"/>
                    <a:ext cx="1314450" cy="1314450"/>
                  </a:xfrm>
                  <a:prstGeom prst="rect">
                    <a:avLst/>
                  </a:prstGeom>
                  <a:ln/>
                </pic:spPr>
              </pic:pic>
            </a:graphicData>
          </a:graphic>
        </wp:anchor>
      </w:drawing>
    </w:r>
  </w:p>
  <w:p w:rsidR="00863BCB" w:rsidRDefault="00B221F6">
    <w:pPr>
      <w:pBdr>
        <w:top w:val="nil"/>
        <w:left w:val="nil"/>
        <w:bottom w:val="nil"/>
        <w:right w:val="nil"/>
        <w:between w:val="nil"/>
      </w:pBdr>
      <w:tabs>
        <w:tab w:val="center" w:pos="4513"/>
        <w:tab w:val="right" w:pos="9026"/>
      </w:tabs>
      <w:rPr>
        <w:rFonts w:ascii="Century Gothic" w:eastAsia="Century Gothic" w:hAnsi="Century Gothic" w:cs="Century Gothic"/>
        <w:color w:val="FFFFFF"/>
        <w:sz w:val="32"/>
        <w:szCs w:val="32"/>
      </w:rPr>
    </w:pPr>
    <w:r>
      <w:rPr>
        <w:rFonts w:ascii="Century Gothic" w:eastAsia="Century Gothic" w:hAnsi="Century Gothic" w:cs="Century Gothic"/>
        <w:color w:val="FFFFFF"/>
        <w:sz w:val="32"/>
        <w:szCs w:val="32"/>
      </w:rPr>
      <w:tab/>
    </w:r>
  </w:p>
  <w:p w:rsidR="00863BCB" w:rsidRDefault="00B221F6">
    <w:pPr>
      <w:pBdr>
        <w:top w:val="nil"/>
        <w:left w:val="nil"/>
        <w:bottom w:val="nil"/>
        <w:right w:val="nil"/>
        <w:between w:val="nil"/>
      </w:pBdr>
      <w:tabs>
        <w:tab w:val="center" w:pos="4513"/>
        <w:tab w:val="right" w:pos="9026"/>
      </w:tabs>
      <w:rPr>
        <w:rFonts w:ascii="Century Gothic" w:eastAsia="Century Gothic" w:hAnsi="Century Gothic" w:cs="Century Gothic"/>
        <w:color w:val="FFFFFF"/>
        <w:sz w:val="32"/>
        <w:szCs w:val="32"/>
      </w:rPr>
    </w:pPr>
    <w:r>
      <w:rPr>
        <w:rFonts w:ascii="Century Gothic" w:eastAsia="Century Gothic" w:hAnsi="Century Gothic" w:cs="Century Gothic"/>
        <w:color w:val="FFFFFF"/>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80BF5"/>
    <w:multiLevelType w:val="multilevel"/>
    <w:tmpl w:val="AE162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24288"/>
    <w:multiLevelType w:val="multilevel"/>
    <w:tmpl w:val="5950B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5E1645"/>
    <w:multiLevelType w:val="multilevel"/>
    <w:tmpl w:val="10EC7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E95F51"/>
    <w:multiLevelType w:val="multilevel"/>
    <w:tmpl w:val="C0B200EE"/>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1374E0C"/>
    <w:multiLevelType w:val="multilevel"/>
    <w:tmpl w:val="C02044BC"/>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pStyle w:val="ListBullet2"/>
      <w:lvlText w:val="o"/>
      <w:lvlJc w:val="left"/>
      <w:pPr>
        <w:ind w:left="1440" w:hanging="360"/>
      </w:pPr>
      <w:rPr>
        <w:rFonts w:ascii="Courier New" w:eastAsia="Courier New" w:hAnsi="Courier New" w:cs="Courier New"/>
      </w:rPr>
    </w:lvl>
    <w:lvl w:ilvl="2">
      <w:start w:val="1"/>
      <w:numFmt w:val="bullet"/>
      <w:pStyle w:val="ListBullet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7804EB"/>
    <w:multiLevelType w:val="multilevel"/>
    <w:tmpl w:val="9F1C67F8"/>
    <w:lvl w:ilvl="0">
      <w:start w:val="1"/>
      <w:numFmt w:val="decimal"/>
      <w:lvlText w:val="%1."/>
      <w:lvlJc w:val="left"/>
      <w:pPr>
        <w:ind w:left="360" w:hanging="360"/>
      </w:pPr>
      <w:rPr>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60C5B6B"/>
    <w:multiLevelType w:val="multilevel"/>
    <w:tmpl w:val="A3E4E32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5DCB7C4A"/>
    <w:multiLevelType w:val="multilevel"/>
    <w:tmpl w:val="DBB2E47C"/>
    <w:lvl w:ilvl="0">
      <w:start w:val="1"/>
      <w:numFmt w:val="bullet"/>
      <w:lvlText w:val="●"/>
      <w:lvlJc w:val="left"/>
      <w:pPr>
        <w:ind w:left="720" w:hanging="360"/>
      </w:pPr>
      <w:rPr>
        <w:rFonts w:ascii="Roboto" w:eastAsia="Roboto" w:hAnsi="Roboto" w:cs="Roboto"/>
        <w:color w:val="0A254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2"/>
  </w:num>
  <w:num w:numId="4">
    <w:abstractNumId w:val="1"/>
  </w:num>
  <w:num w:numId="5">
    <w:abstractNumId w:val="5"/>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CB"/>
    <w:rsid w:val="00000C4B"/>
    <w:rsid w:val="00375CAD"/>
    <w:rsid w:val="004E5307"/>
    <w:rsid w:val="00532B0C"/>
    <w:rsid w:val="0069465C"/>
    <w:rsid w:val="00863BCB"/>
    <w:rsid w:val="00870F97"/>
    <w:rsid w:val="00AB5206"/>
    <w:rsid w:val="00B221F6"/>
    <w:rsid w:val="00C616D6"/>
    <w:rsid w:val="00CB7F10"/>
    <w:rsid w:val="00FC49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9895"/>
  <w15:docId w15:val="{552A617E-C2EA-5145-84F6-031667288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C4BF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C4BF1"/>
    <w:rPr>
      <w:color w:val="0563C1" w:themeColor="hyperlink"/>
      <w:u w:val="single"/>
    </w:rPr>
  </w:style>
  <w:style w:type="character" w:customStyle="1" w:styleId="Heading2Char">
    <w:name w:val="Heading 2 Char"/>
    <w:basedOn w:val="DefaultParagraphFont"/>
    <w:link w:val="Heading2"/>
    <w:uiPriority w:val="9"/>
    <w:rsid w:val="002C4BF1"/>
    <w:rPr>
      <w:rFonts w:asciiTheme="majorHAnsi" w:eastAsiaTheme="majorEastAsia" w:hAnsiTheme="majorHAnsi" w:cstheme="majorBidi"/>
      <w:color w:val="2F5496" w:themeColor="accent1" w:themeShade="BF"/>
      <w:sz w:val="26"/>
      <w:szCs w:val="26"/>
    </w:rPr>
  </w:style>
  <w:style w:type="table" w:styleId="GridTable4-Accent1">
    <w:name w:val="Grid Table 4 Accent 1"/>
    <w:basedOn w:val="TableNormal"/>
    <w:uiPriority w:val="49"/>
    <w:rsid w:val="002C4BF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link w:val="ListParagraphChar"/>
    <w:uiPriority w:val="34"/>
    <w:qFormat/>
    <w:rsid w:val="002C4BF1"/>
    <w:pPr>
      <w:ind w:left="720"/>
      <w:contextualSpacing/>
    </w:pPr>
  </w:style>
  <w:style w:type="paragraph" w:styleId="ListBullet">
    <w:name w:val="List Bullet"/>
    <w:basedOn w:val="Normal"/>
    <w:uiPriority w:val="4"/>
    <w:qFormat/>
    <w:rsid w:val="002C4BF1"/>
    <w:pPr>
      <w:numPr>
        <w:numId w:val="2"/>
      </w:numPr>
      <w:spacing w:after="140" w:line="240" w:lineRule="auto"/>
      <w:contextualSpacing/>
    </w:pPr>
    <w:rPr>
      <w:color w:val="E7E6E6" w:themeColor="background2"/>
      <w:sz w:val="20"/>
    </w:rPr>
  </w:style>
  <w:style w:type="paragraph" w:styleId="ListBullet2">
    <w:name w:val="List Bullet 2"/>
    <w:basedOn w:val="Normal"/>
    <w:uiPriority w:val="4"/>
    <w:qFormat/>
    <w:rsid w:val="002C4BF1"/>
    <w:pPr>
      <w:numPr>
        <w:ilvl w:val="1"/>
        <w:numId w:val="2"/>
      </w:numPr>
      <w:spacing w:after="140" w:line="240" w:lineRule="auto"/>
      <w:contextualSpacing/>
    </w:pPr>
    <w:rPr>
      <w:color w:val="E7E6E6" w:themeColor="background2"/>
      <w:sz w:val="20"/>
    </w:rPr>
  </w:style>
  <w:style w:type="numbering" w:customStyle="1" w:styleId="Bullets">
    <w:name w:val="Bullets"/>
    <w:uiPriority w:val="99"/>
    <w:rsid w:val="002C4BF1"/>
  </w:style>
  <w:style w:type="paragraph" w:styleId="ListBullet3">
    <w:name w:val="List Bullet 3"/>
    <w:basedOn w:val="Normal"/>
    <w:uiPriority w:val="4"/>
    <w:qFormat/>
    <w:rsid w:val="002C4BF1"/>
    <w:pPr>
      <w:numPr>
        <w:ilvl w:val="2"/>
        <w:numId w:val="2"/>
      </w:numPr>
      <w:spacing w:after="140" w:line="240" w:lineRule="auto"/>
      <w:contextualSpacing/>
    </w:pPr>
    <w:rPr>
      <w:color w:val="E7E6E6" w:themeColor="background2"/>
      <w:sz w:val="20"/>
    </w:rPr>
  </w:style>
  <w:style w:type="table" w:styleId="TableGrid">
    <w:name w:val="Table Grid"/>
    <w:basedOn w:val="TableNormal"/>
    <w:uiPriority w:val="39"/>
    <w:rsid w:val="002C4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30EB4"/>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87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931"/>
  </w:style>
  <w:style w:type="paragraph" w:styleId="Footer">
    <w:name w:val="footer"/>
    <w:basedOn w:val="Normal"/>
    <w:link w:val="FooterChar"/>
    <w:uiPriority w:val="99"/>
    <w:unhideWhenUsed/>
    <w:rsid w:val="00487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931"/>
  </w:style>
  <w:style w:type="paragraph" w:styleId="Revision">
    <w:name w:val="Revision"/>
    <w:hidden/>
    <w:uiPriority w:val="99"/>
    <w:semiHidden/>
    <w:rsid w:val="00E12343"/>
    <w:pPr>
      <w:spacing w:after="0" w:line="240" w:lineRule="auto"/>
    </w:pPr>
  </w:style>
  <w:style w:type="character" w:styleId="CommentReference">
    <w:name w:val="annotation reference"/>
    <w:basedOn w:val="DefaultParagraphFont"/>
    <w:uiPriority w:val="99"/>
    <w:semiHidden/>
    <w:unhideWhenUsed/>
    <w:rsid w:val="007608D8"/>
    <w:rPr>
      <w:sz w:val="16"/>
      <w:szCs w:val="16"/>
    </w:rPr>
  </w:style>
  <w:style w:type="paragraph" w:styleId="CommentText">
    <w:name w:val="annotation text"/>
    <w:basedOn w:val="Normal"/>
    <w:link w:val="CommentTextChar"/>
    <w:uiPriority w:val="99"/>
    <w:semiHidden/>
    <w:unhideWhenUsed/>
    <w:rsid w:val="007608D8"/>
    <w:pPr>
      <w:spacing w:line="240" w:lineRule="auto"/>
    </w:pPr>
    <w:rPr>
      <w:sz w:val="20"/>
      <w:szCs w:val="20"/>
    </w:rPr>
  </w:style>
  <w:style w:type="character" w:customStyle="1" w:styleId="CommentTextChar">
    <w:name w:val="Comment Text Char"/>
    <w:basedOn w:val="DefaultParagraphFont"/>
    <w:link w:val="CommentText"/>
    <w:uiPriority w:val="99"/>
    <w:semiHidden/>
    <w:rsid w:val="007608D8"/>
    <w:rPr>
      <w:sz w:val="20"/>
      <w:szCs w:val="20"/>
    </w:rPr>
  </w:style>
  <w:style w:type="paragraph" w:styleId="CommentSubject">
    <w:name w:val="annotation subject"/>
    <w:basedOn w:val="CommentText"/>
    <w:next w:val="CommentText"/>
    <w:link w:val="CommentSubjectChar"/>
    <w:uiPriority w:val="99"/>
    <w:semiHidden/>
    <w:unhideWhenUsed/>
    <w:rsid w:val="007608D8"/>
    <w:rPr>
      <w:b/>
      <w:bCs/>
    </w:rPr>
  </w:style>
  <w:style w:type="character" w:customStyle="1" w:styleId="CommentSubjectChar">
    <w:name w:val="Comment Subject Char"/>
    <w:basedOn w:val="CommentTextChar"/>
    <w:link w:val="CommentSubject"/>
    <w:uiPriority w:val="99"/>
    <w:semiHidden/>
    <w:rsid w:val="007608D8"/>
    <w:rPr>
      <w:b/>
      <w:bCs/>
      <w:sz w:val="20"/>
      <w:szCs w:val="20"/>
    </w:rPr>
  </w:style>
  <w:style w:type="character" w:styleId="UnresolvedMention">
    <w:name w:val="Unresolved Mention"/>
    <w:basedOn w:val="DefaultParagraphFont"/>
    <w:uiPriority w:val="99"/>
    <w:unhideWhenUsed/>
    <w:rsid w:val="007608D8"/>
    <w:rPr>
      <w:color w:val="605E5C"/>
      <w:shd w:val="clear" w:color="auto" w:fill="E1DFDD"/>
    </w:rPr>
  </w:style>
  <w:style w:type="character" w:styleId="Mention">
    <w:name w:val="Mention"/>
    <w:basedOn w:val="DefaultParagraphFont"/>
    <w:uiPriority w:val="99"/>
    <w:unhideWhenUsed/>
    <w:rsid w:val="007608D8"/>
    <w:rPr>
      <w:color w:val="2B579A"/>
      <w:shd w:val="clear" w:color="auto" w:fill="E1DFDD"/>
    </w:rPr>
  </w:style>
  <w:style w:type="character" w:customStyle="1" w:styleId="normaltextrun">
    <w:name w:val="normaltextrun"/>
    <w:basedOn w:val="DefaultParagraphFont"/>
    <w:rsid w:val="00A853F2"/>
  </w:style>
  <w:style w:type="paragraph" w:styleId="NormalWeb">
    <w:name w:val="Normal (Web)"/>
    <w:basedOn w:val="Normal"/>
    <w:uiPriority w:val="99"/>
    <w:semiHidden/>
    <w:unhideWhenUsed/>
    <w:rsid w:val="00C24BD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pl-text-label">
    <w:name w:val="rpl-text-label"/>
    <w:basedOn w:val="DefaultParagraphFont"/>
    <w:rsid w:val="00C24BD5"/>
  </w:style>
  <w:style w:type="character" w:customStyle="1" w:styleId="rpl-text-icongroup">
    <w:name w:val="rpl-text-icon__group"/>
    <w:basedOn w:val="DefaultParagraphFont"/>
    <w:rsid w:val="00C24BD5"/>
  </w:style>
  <w:style w:type="paragraph" w:customStyle="1" w:styleId="msonormal0">
    <w:name w:val="msonormal"/>
    <w:basedOn w:val="Normal"/>
    <w:rsid w:val="00690B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690BD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690BD5"/>
  </w:style>
  <w:style w:type="character" w:customStyle="1" w:styleId="eop">
    <w:name w:val="eop"/>
    <w:basedOn w:val="DefaultParagraphFont"/>
    <w:rsid w:val="00690BD5"/>
  </w:style>
  <w:style w:type="paragraph" w:customStyle="1" w:styleId="outlineelement">
    <w:name w:val="outlineelement"/>
    <w:basedOn w:val="Normal"/>
    <w:rsid w:val="00690B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A57053"/>
    <w:pPr>
      <w:widowControl w:val="0"/>
      <w:autoSpaceDE w:val="0"/>
      <w:autoSpaceDN w:val="0"/>
      <w:adjustRightInd w:val="0"/>
      <w:spacing w:after="0" w:line="240" w:lineRule="auto"/>
    </w:pPr>
    <w:rPr>
      <w:rFonts w:eastAsia="Cambria"/>
      <w:color w:val="000000"/>
      <w:sz w:val="24"/>
      <w:szCs w:val="24"/>
      <w:lang w:val="en-US"/>
    </w:rPr>
  </w:style>
  <w:style w:type="paragraph" w:customStyle="1" w:styleId="Numberedlist">
    <w:name w:val="Numbered list"/>
    <w:basedOn w:val="Normal"/>
    <w:qFormat/>
    <w:rsid w:val="00684814"/>
    <w:pPr>
      <w:numPr>
        <w:numId w:val="8"/>
      </w:numPr>
      <w:spacing w:before="60" w:after="0" w:line="240" w:lineRule="auto"/>
      <w:ind w:left="426" w:hanging="284"/>
    </w:pPr>
  </w:style>
  <w:style w:type="character" w:customStyle="1" w:styleId="ListParagraphChar">
    <w:name w:val="List Paragraph Char"/>
    <w:basedOn w:val="DefaultParagraphFont"/>
    <w:link w:val="ListParagraph"/>
    <w:uiPriority w:val="34"/>
    <w:rsid w:val="00684814"/>
  </w:style>
  <w:style w:type="character" w:customStyle="1" w:styleId="BulletsChar">
    <w:name w:val="Bullets Char"/>
    <w:basedOn w:val="ListParagraphChar"/>
    <w:rsid w:val="00684814"/>
    <w:rPr>
      <w:rFonts w:cs="Calibri"/>
      <w:lang w:val="en-US"/>
    </w:rPr>
  </w:style>
  <w:style w:type="paragraph" w:customStyle="1" w:styleId="bullets0">
    <w:name w:val="bullets"/>
    <w:link w:val="bulletsChar0"/>
    <w:rsid w:val="00684814"/>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684814"/>
    <w:rPr>
      <w:rFonts w:ascii="Arial" w:eastAsia="Times New Roman" w:hAnsi="Times New Roman" w:cs="Times New Roman"/>
      <w:noProof/>
      <w:sz w:val="20"/>
      <w:szCs w:val="20"/>
      <w:lang w:eastAsia="zh-CN"/>
    </w:rPr>
  </w:style>
  <w:style w:type="character" w:customStyle="1" w:styleId="Bodytext12">
    <w:name w:val="Body text (12)_"/>
    <w:link w:val="Bodytext120"/>
    <w:rsid w:val="00684814"/>
    <w:rPr>
      <w:rFonts w:ascii="Arial" w:eastAsia="Arial" w:hAnsi="Arial"/>
      <w:b/>
      <w:bCs/>
      <w:shd w:val="clear" w:color="auto" w:fill="FFFFFF"/>
    </w:rPr>
  </w:style>
  <w:style w:type="paragraph" w:customStyle="1" w:styleId="Bodytext120">
    <w:name w:val="Body text (12)"/>
    <w:basedOn w:val="Normal"/>
    <w:link w:val="Bodytext12"/>
    <w:rsid w:val="00684814"/>
    <w:pPr>
      <w:widowControl w:val="0"/>
      <w:shd w:val="clear" w:color="auto" w:fill="FFFFFF"/>
      <w:spacing w:before="1140" w:after="420" w:line="0" w:lineRule="atLeast"/>
      <w:ind w:hanging="400"/>
    </w:pPr>
    <w:rPr>
      <w:rFonts w:ascii="Arial" w:eastAsia="Arial" w:hAnsi="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eob.edu.au/publications/child-protec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smclarkeshill.catholic.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Pc0Yc+ITcG0Pc75kSPFXsP0wAA==">CgMxLjAyDmgubmZ3MTBtbTVtYW9yMg5oLmlpN3hiYjJwMmo5ZDIOaC5iemJ4Y2lxMm54ZmMyDmguN3M3a2tscjA5cmh1Mg5oLmpyN3VleTIyaDBkcDIOaC5pbWJ6YnFlcGt5MXI4AHIhMVJmdUtORGRyd3E3V2xmYWxxQWVseVVNX21FV01aOWI2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1492</Words>
  <Characters>8507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Kelly</dc:creator>
  <cp:lastModifiedBy>Claire Hay</cp:lastModifiedBy>
  <cp:revision>9</cp:revision>
  <dcterms:created xsi:type="dcterms:W3CDTF">2025-09-08T03:43:00Z</dcterms:created>
  <dcterms:modified xsi:type="dcterms:W3CDTF">2025-09-08T04:48:00Z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0x01010042FF9F9A04FDD34892A41C20A110E7E3</vt:lpwstr>
  </property>
  <property fmtid="{D5CDD505-2E9C-101B-9397-08002B2CF9AE}" pid="3" name="MediaServiceImageTags">
    <vt:lpwstr/>
  </property>
</Properties>
</file>